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97" w:rsidRPr="005B2FDF" w:rsidRDefault="008A4797" w:rsidP="008A4797">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様式第</w:t>
      </w:r>
      <w:r w:rsidR="008042C9" w:rsidRPr="005B2FDF">
        <w:rPr>
          <w:rFonts w:ascii="ＭＳ 明朝" w:eastAsia="ＭＳ 明朝" w:hAnsi="ＭＳ 明朝" w:hint="eastAsia"/>
          <w:sz w:val="20"/>
        </w:rPr>
        <w:t>3</w:t>
      </w:r>
      <w:r w:rsidR="00410418" w:rsidRPr="005B2FDF">
        <w:rPr>
          <w:rFonts w:ascii="ＭＳ 明朝" w:eastAsia="ＭＳ 明朝" w:hAnsi="ＭＳ 明朝" w:hint="eastAsia"/>
          <w:sz w:val="20"/>
        </w:rPr>
        <w:t>-1</w:t>
      </w:r>
      <w:r w:rsidRPr="005B2FDF">
        <w:rPr>
          <w:rFonts w:ascii="ＭＳ 明朝" w:eastAsia="ＭＳ 明朝" w:hAnsi="ＭＳ 明朝" w:hint="eastAsia"/>
          <w:sz w:val="20"/>
        </w:rPr>
        <w:t>号</w:t>
      </w:r>
      <w:r w:rsidR="00443DB0" w:rsidRPr="005B2FDF">
        <w:rPr>
          <w:rFonts w:ascii="ＭＳ 明朝" w:eastAsia="ＭＳ 明朝" w:hAnsi="ＭＳ 明朝" w:hint="eastAsia"/>
          <w:sz w:val="20"/>
        </w:rPr>
        <w:t>（第</w:t>
      </w:r>
      <w:r w:rsidR="00984277">
        <w:rPr>
          <w:rFonts w:ascii="ＭＳ 明朝" w:eastAsia="ＭＳ 明朝" w:hAnsi="ＭＳ 明朝" w:hint="eastAsia"/>
          <w:sz w:val="20"/>
        </w:rPr>
        <w:t>12</w:t>
      </w:r>
      <w:bookmarkStart w:id="0" w:name="_GoBack"/>
      <w:bookmarkEnd w:id="0"/>
      <w:r w:rsidR="00443DB0" w:rsidRPr="005B2FDF">
        <w:rPr>
          <w:rFonts w:ascii="ＭＳ 明朝" w:eastAsia="ＭＳ 明朝" w:hAnsi="ＭＳ 明朝" w:hint="eastAsia"/>
          <w:sz w:val="20"/>
        </w:rPr>
        <w:t>条関係）</w:t>
      </w:r>
    </w:p>
    <w:p w:rsidR="00B53767" w:rsidRPr="005B2FDF" w:rsidRDefault="00B53767" w:rsidP="008A4797">
      <w:pPr>
        <w:kinsoku w:val="0"/>
        <w:overflowPunct w:val="0"/>
        <w:spacing w:line="240" w:lineRule="auto"/>
        <w:rPr>
          <w:rFonts w:ascii="ＭＳ 明朝" w:eastAsia="ＭＳ 明朝" w:hAnsi="ＭＳ 明朝"/>
          <w:sz w:val="20"/>
        </w:rPr>
      </w:pPr>
    </w:p>
    <w:p w:rsidR="008A4797" w:rsidRPr="005B2FDF" w:rsidRDefault="008A4797" w:rsidP="008A4797">
      <w:pPr>
        <w:spacing w:line="240" w:lineRule="auto"/>
        <w:ind w:right="-235"/>
        <w:jc w:val="center"/>
        <w:rPr>
          <w:rFonts w:ascii="ＭＳ 明朝" w:eastAsia="ＭＳ 明朝" w:hAnsi="ＭＳ 明朝"/>
          <w:szCs w:val="21"/>
        </w:rPr>
      </w:pPr>
      <w:r w:rsidRPr="005B2FDF">
        <w:rPr>
          <w:rFonts w:ascii="ＭＳ 明朝" w:eastAsia="ＭＳ 明朝" w:hAnsi="ＭＳ 明朝" w:hint="eastAsia"/>
          <w:szCs w:val="21"/>
        </w:rPr>
        <w:t>施工実績調書</w:t>
      </w:r>
      <w:r w:rsidR="00544CF3" w:rsidRPr="005B2FDF">
        <w:rPr>
          <w:rFonts w:ascii="ＭＳ 明朝" w:eastAsia="ＭＳ 明朝" w:hAnsi="ＭＳ 明朝" w:hint="eastAsia"/>
          <w:szCs w:val="21"/>
        </w:rPr>
        <w:t>（事後審査）</w:t>
      </w:r>
    </w:p>
    <w:p w:rsidR="008A4797" w:rsidRPr="005B2FDF" w:rsidRDefault="008A4797" w:rsidP="008A4797">
      <w:pPr>
        <w:spacing w:line="240" w:lineRule="auto"/>
        <w:ind w:right="-235"/>
        <w:jc w:val="center"/>
        <w:rPr>
          <w:rFonts w:ascii="ＭＳ 明朝" w:eastAsia="ＭＳ 明朝" w:hAnsi="ＭＳ 明朝"/>
          <w:sz w:val="20"/>
        </w:rPr>
      </w:pPr>
    </w:p>
    <w:p w:rsidR="008A4797" w:rsidRPr="005B2FDF" w:rsidRDefault="00C232F9" w:rsidP="00C232F9">
      <w:pPr>
        <w:spacing w:line="240" w:lineRule="auto"/>
        <w:ind w:right="-235" w:firstLineChars="2500" w:firstLine="5150"/>
        <w:rPr>
          <w:rFonts w:ascii="ＭＳ 明朝" w:eastAsia="ＭＳ 明朝" w:hAnsi="ＭＳ 明朝"/>
          <w:sz w:val="20"/>
          <w:u w:val="single"/>
        </w:rPr>
      </w:pPr>
      <w:r w:rsidRPr="005B2FDF">
        <w:rPr>
          <w:rFonts w:ascii="ＭＳ 明朝" w:eastAsia="ＭＳ 明朝" w:hAnsi="ＭＳ 明朝" w:hint="eastAsia"/>
          <w:sz w:val="20"/>
          <w:u w:val="single"/>
        </w:rPr>
        <w:t>商号又は名称</w:t>
      </w:r>
      <w:r w:rsidR="008A4797" w:rsidRPr="005B2FDF">
        <w:rPr>
          <w:rFonts w:ascii="ＭＳ 明朝" w:eastAsia="ＭＳ 明朝" w:hAnsi="ＭＳ 明朝" w:hint="eastAsia"/>
          <w:sz w:val="20"/>
          <w:u w:val="single"/>
        </w:rPr>
        <w:t xml:space="preserve">　　　　　　　　　　　　</w:t>
      </w:r>
    </w:p>
    <w:p w:rsidR="008A4797" w:rsidRPr="005B2FDF" w:rsidRDefault="008A4797" w:rsidP="008A4797">
      <w:pPr>
        <w:spacing w:line="240" w:lineRule="auto"/>
        <w:ind w:right="-235"/>
        <w:rPr>
          <w:rFonts w:ascii="ＭＳ 明朝" w:eastAsia="ＭＳ 明朝" w:hAnsi="ＭＳ 明朝"/>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1391"/>
        <w:gridCol w:w="3452"/>
        <w:gridCol w:w="3511"/>
      </w:tblGrid>
      <w:tr w:rsidR="005B2FDF" w:rsidRPr="005B2FDF" w:rsidTr="000E6933">
        <w:trPr>
          <w:trHeight w:val="688"/>
        </w:trPr>
        <w:tc>
          <w:tcPr>
            <w:tcW w:w="428" w:type="dxa"/>
            <w:vMerge w:val="restart"/>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工</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事</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名</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称</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等</w:t>
            </w:r>
          </w:p>
        </w:tc>
        <w:tc>
          <w:tcPr>
            <w:tcW w:w="1414" w:type="dxa"/>
            <w:shd w:val="clear" w:color="auto" w:fill="auto"/>
            <w:vAlign w:val="center"/>
          </w:tcPr>
          <w:p w:rsidR="008A4797" w:rsidRPr="005B2FDF" w:rsidRDefault="00D83C13" w:rsidP="00D83C13">
            <w:pPr>
              <w:spacing w:line="240" w:lineRule="auto"/>
              <w:ind w:right="-235"/>
              <w:rPr>
                <w:rFonts w:ascii="ＭＳ 明朝" w:eastAsia="ＭＳ 明朝" w:hAnsi="ＭＳ 明朝"/>
                <w:sz w:val="20"/>
              </w:rPr>
            </w:pPr>
            <w:r w:rsidRPr="005B2FDF">
              <w:rPr>
                <w:rFonts w:ascii="ＭＳ 明朝" w:eastAsia="ＭＳ 明朝" w:hAnsi="ＭＳ 明朝" w:hint="eastAsia"/>
                <w:sz w:val="20"/>
              </w:rPr>
              <w:t xml:space="preserve">工 </w:t>
            </w:r>
            <w:r w:rsidR="008A4797" w:rsidRPr="005B2FDF">
              <w:rPr>
                <w:rFonts w:ascii="ＭＳ 明朝" w:eastAsia="ＭＳ 明朝" w:hAnsi="ＭＳ 明朝" w:hint="eastAsia"/>
                <w:sz w:val="20"/>
              </w:rPr>
              <w:t>事</w:t>
            </w:r>
            <w:r w:rsidRPr="005B2FDF">
              <w:rPr>
                <w:rFonts w:ascii="ＭＳ 明朝" w:eastAsia="ＭＳ 明朝" w:hAnsi="ＭＳ 明朝" w:hint="eastAsia"/>
                <w:sz w:val="20"/>
              </w:rPr>
              <w:t xml:space="preserve"> </w:t>
            </w:r>
            <w:r w:rsidR="008A4797" w:rsidRPr="005B2FDF">
              <w:rPr>
                <w:rFonts w:ascii="ＭＳ 明朝" w:eastAsia="ＭＳ 明朝" w:hAnsi="ＭＳ 明朝" w:hint="eastAsia"/>
                <w:sz w:val="20"/>
              </w:rPr>
              <w:t>名</w:t>
            </w:r>
          </w:p>
        </w:tc>
        <w:tc>
          <w:tcPr>
            <w:tcW w:w="3499"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c>
          <w:tcPr>
            <w:tcW w:w="3560"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r>
      <w:tr w:rsidR="005B2FDF" w:rsidRPr="005B2FDF" w:rsidTr="000E6933">
        <w:trPr>
          <w:trHeight w:val="600"/>
        </w:trPr>
        <w:tc>
          <w:tcPr>
            <w:tcW w:w="428" w:type="dxa"/>
            <w:vMerge/>
            <w:shd w:val="clear" w:color="auto" w:fill="auto"/>
          </w:tcPr>
          <w:p w:rsidR="008A4797" w:rsidRPr="005B2FDF" w:rsidRDefault="008A4797" w:rsidP="000E6933">
            <w:pPr>
              <w:spacing w:line="240" w:lineRule="auto"/>
              <w:ind w:right="-235"/>
              <w:rPr>
                <w:rFonts w:ascii="ＭＳ 明朝" w:eastAsia="ＭＳ 明朝" w:hAnsi="ＭＳ 明朝"/>
                <w:sz w:val="20"/>
              </w:rPr>
            </w:pPr>
          </w:p>
        </w:tc>
        <w:tc>
          <w:tcPr>
            <w:tcW w:w="1414"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発注機関</w:t>
            </w:r>
          </w:p>
        </w:tc>
        <w:tc>
          <w:tcPr>
            <w:tcW w:w="3499"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c>
          <w:tcPr>
            <w:tcW w:w="3560"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r>
      <w:tr w:rsidR="005B2FDF" w:rsidRPr="005B2FDF" w:rsidTr="000E6933">
        <w:trPr>
          <w:trHeight w:val="600"/>
        </w:trPr>
        <w:tc>
          <w:tcPr>
            <w:tcW w:w="428" w:type="dxa"/>
            <w:vMerge/>
            <w:shd w:val="clear" w:color="auto" w:fill="auto"/>
          </w:tcPr>
          <w:p w:rsidR="008A4797" w:rsidRPr="005B2FDF" w:rsidRDefault="008A4797" w:rsidP="000E6933">
            <w:pPr>
              <w:spacing w:line="240" w:lineRule="auto"/>
              <w:ind w:right="-235"/>
              <w:rPr>
                <w:rFonts w:ascii="ＭＳ 明朝" w:eastAsia="ＭＳ 明朝" w:hAnsi="ＭＳ 明朝"/>
                <w:sz w:val="20"/>
              </w:rPr>
            </w:pPr>
          </w:p>
        </w:tc>
        <w:tc>
          <w:tcPr>
            <w:tcW w:w="1414" w:type="dxa"/>
            <w:shd w:val="clear" w:color="auto" w:fill="auto"/>
            <w:vAlign w:val="center"/>
          </w:tcPr>
          <w:p w:rsidR="008A4797" w:rsidRPr="005B2FDF" w:rsidRDefault="00312EA2"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施工場所</w:t>
            </w:r>
          </w:p>
        </w:tc>
        <w:tc>
          <w:tcPr>
            <w:tcW w:w="3499"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c>
          <w:tcPr>
            <w:tcW w:w="3560"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r>
      <w:tr w:rsidR="005B2FDF" w:rsidRPr="005B2FDF" w:rsidTr="000E6933">
        <w:trPr>
          <w:trHeight w:val="600"/>
        </w:trPr>
        <w:tc>
          <w:tcPr>
            <w:tcW w:w="428" w:type="dxa"/>
            <w:vMerge/>
            <w:shd w:val="clear" w:color="auto" w:fill="auto"/>
          </w:tcPr>
          <w:p w:rsidR="008A4797" w:rsidRPr="005B2FDF" w:rsidRDefault="008A4797" w:rsidP="000E6933">
            <w:pPr>
              <w:spacing w:line="240" w:lineRule="auto"/>
              <w:ind w:right="-235"/>
              <w:rPr>
                <w:rFonts w:ascii="ＭＳ 明朝" w:eastAsia="ＭＳ 明朝" w:hAnsi="ＭＳ 明朝"/>
                <w:sz w:val="20"/>
              </w:rPr>
            </w:pPr>
          </w:p>
        </w:tc>
        <w:tc>
          <w:tcPr>
            <w:tcW w:w="1414" w:type="dxa"/>
            <w:shd w:val="clear" w:color="auto" w:fill="auto"/>
            <w:vAlign w:val="center"/>
          </w:tcPr>
          <w:p w:rsidR="008A4797" w:rsidRPr="005B2FDF" w:rsidRDefault="00312EA2" w:rsidP="000E6933">
            <w:pPr>
              <w:spacing w:line="240" w:lineRule="auto"/>
              <w:ind w:right="-235"/>
              <w:rPr>
                <w:rFonts w:ascii="ＭＳ 明朝" w:eastAsia="ＭＳ 明朝" w:hAnsi="ＭＳ 明朝"/>
                <w:w w:val="90"/>
                <w:sz w:val="20"/>
              </w:rPr>
            </w:pPr>
            <w:r w:rsidRPr="005B2FDF">
              <w:rPr>
                <w:rFonts w:ascii="ＭＳ 明朝" w:eastAsia="ＭＳ 明朝" w:hAnsi="ＭＳ 明朝" w:hint="eastAsia"/>
                <w:spacing w:val="0"/>
                <w:sz w:val="20"/>
              </w:rPr>
              <w:t>契約金額</w:t>
            </w:r>
          </w:p>
        </w:tc>
        <w:tc>
          <w:tcPr>
            <w:tcW w:w="3499"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c>
          <w:tcPr>
            <w:tcW w:w="3560"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p>
        </w:tc>
      </w:tr>
      <w:tr w:rsidR="005B2FDF" w:rsidRPr="005B2FDF" w:rsidTr="000E6933">
        <w:trPr>
          <w:trHeight w:val="1009"/>
        </w:trPr>
        <w:tc>
          <w:tcPr>
            <w:tcW w:w="428" w:type="dxa"/>
            <w:vMerge/>
            <w:shd w:val="clear" w:color="auto" w:fill="auto"/>
          </w:tcPr>
          <w:p w:rsidR="008A4797" w:rsidRPr="005B2FDF" w:rsidRDefault="008A4797" w:rsidP="000E6933">
            <w:pPr>
              <w:spacing w:line="240" w:lineRule="auto"/>
              <w:ind w:right="-235"/>
              <w:rPr>
                <w:rFonts w:ascii="ＭＳ 明朝" w:eastAsia="ＭＳ 明朝" w:hAnsi="ＭＳ 明朝"/>
                <w:sz w:val="20"/>
              </w:rPr>
            </w:pPr>
          </w:p>
        </w:tc>
        <w:tc>
          <w:tcPr>
            <w:tcW w:w="1414" w:type="dxa"/>
            <w:shd w:val="clear" w:color="auto" w:fill="auto"/>
            <w:vAlign w:val="center"/>
          </w:tcPr>
          <w:p w:rsidR="008A4797" w:rsidRPr="005B2FDF" w:rsidRDefault="00312EA2" w:rsidP="000E6933">
            <w:pPr>
              <w:spacing w:line="240" w:lineRule="auto"/>
              <w:ind w:right="-235"/>
              <w:rPr>
                <w:rFonts w:ascii="ＭＳ 明朝" w:eastAsia="ＭＳ 明朝" w:hAnsi="ＭＳ 明朝"/>
                <w:sz w:val="20"/>
              </w:rPr>
            </w:pPr>
            <w:r w:rsidRPr="005B2FDF">
              <w:rPr>
                <w:rFonts w:ascii="ＭＳ 明朝" w:eastAsia="ＭＳ 明朝" w:hAnsi="ＭＳ 明朝" w:hint="eastAsia"/>
                <w:spacing w:val="0"/>
                <w:sz w:val="20"/>
              </w:rPr>
              <w:t>契約期間</w:t>
            </w:r>
          </w:p>
        </w:tc>
        <w:tc>
          <w:tcPr>
            <w:tcW w:w="3499" w:type="dxa"/>
            <w:shd w:val="clear" w:color="auto" w:fill="auto"/>
            <w:vAlign w:val="center"/>
          </w:tcPr>
          <w:p w:rsidR="008A4797" w:rsidRPr="005B2FDF" w:rsidRDefault="008A4797" w:rsidP="00544CF3">
            <w:pPr>
              <w:spacing w:line="240" w:lineRule="auto"/>
              <w:ind w:right="-235"/>
              <w:rPr>
                <w:rFonts w:ascii="ＭＳ 明朝" w:eastAsia="ＭＳ 明朝" w:hAnsi="ＭＳ 明朝"/>
                <w:sz w:val="20"/>
              </w:rPr>
            </w:pPr>
          </w:p>
        </w:tc>
        <w:tc>
          <w:tcPr>
            <w:tcW w:w="3560" w:type="dxa"/>
            <w:shd w:val="clear" w:color="auto" w:fill="auto"/>
            <w:vAlign w:val="center"/>
          </w:tcPr>
          <w:p w:rsidR="008A4797" w:rsidRPr="005B2FDF" w:rsidRDefault="008A4797" w:rsidP="00544CF3">
            <w:pPr>
              <w:spacing w:line="240" w:lineRule="auto"/>
              <w:ind w:right="-235"/>
              <w:rPr>
                <w:rFonts w:ascii="ＭＳ 明朝" w:eastAsia="ＭＳ 明朝" w:hAnsi="ＭＳ 明朝"/>
                <w:sz w:val="20"/>
              </w:rPr>
            </w:pPr>
          </w:p>
        </w:tc>
      </w:tr>
      <w:tr w:rsidR="005B2FDF" w:rsidRPr="005B2FDF" w:rsidTr="000E6933">
        <w:trPr>
          <w:trHeight w:val="975"/>
        </w:trPr>
        <w:tc>
          <w:tcPr>
            <w:tcW w:w="428" w:type="dxa"/>
            <w:vMerge/>
            <w:shd w:val="clear" w:color="auto" w:fill="auto"/>
          </w:tcPr>
          <w:p w:rsidR="008A4797" w:rsidRPr="005B2FDF" w:rsidRDefault="008A4797" w:rsidP="000E6933">
            <w:pPr>
              <w:spacing w:line="240" w:lineRule="auto"/>
              <w:ind w:right="-235"/>
              <w:rPr>
                <w:rFonts w:ascii="ＭＳ 明朝" w:eastAsia="ＭＳ 明朝" w:hAnsi="ＭＳ 明朝"/>
                <w:sz w:val="20"/>
              </w:rPr>
            </w:pPr>
          </w:p>
        </w:tc>
        <w:tc>
          <w:tcPr>
            <w:tcW w:w="1414" w:type="dxa"/>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受注形態等</w:t>
            </w: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(出資割合)</w:t>
            </w:r>
          </w:p>
        </w:tc>
        <w:tc>
          <w:tcPr>
            <w:tcW w:w="3499" w:type="dxa"/>
            <w:shd w:val="clear" w:color="auto" w:fill="auto"/>
            <w:vAlign w:val="center"/>
          </w:tcPr>
          <w:p w:rsidR="008A4797" w:rsidRPr="005B2FDF" w:rsidRDefault="008A4797" w:rsidP="00312EA2">
            <w:pPr>
              <w:spacing w:line="240" w:lineRule="auto"/>
              <w:ind w:right="-235"/>
              <w:jc w:val="center"/>
              <w:rPr>
                <w:rFonts w:ascii="ＭＳ 明朝" w:eastAsia="ＭＳ 明朝" w:hAnsi="ＭＳ 明朝"/>
                <w:sz w:val="20"/>
              </w:rPr>
            </w:pPr>
            <w:r w:rsidRPr="005B2FDF">
              <w:rPr>
                <w:rFonts w:ascii="ＭＳ 明朝" w:eastAsia="ＭＳ 明朝" w:hAnsi="ＭＳ 明朝" w:hint="eastAsia"/>
                <w:sz w:val="20"/>
              </w:rPr>
              <w:t>単　体　・　J　Ⅴ</w:t>
            </w:r>
          </w:p>
          <w:p w:rsidR="008A4797" w:rsidRPr="005B2FDF" w:rsidRDefault="008A4797" w:rsidP="000E6933">
            <w:pPr>
              <w:spacing w:line="240" w:lineRule="auto"/>
              <w:ind w:right="-235" w:firstLineChars="200" w:firstLine="412"/>
              <w:rPr>
                <w:rFonts w:ascii="ＭＳ 明朝" w:eastAsia="ＭＳ 明朝" w:hAnsi="ＭＳ 明朝"/>
                <w:sz w:val="20"/>
              </w:rPr>
            </w:pPr>
            <w:r w:rsidRPr="005B2FDF">
              <w:rPr>
                <w:rFonts w:ascii="ＭＳ 明朝" w:eastAsia="ＭＳ 明朝" w:hAnsi="ＭＳ 明朝" w:hint="eastAsia"/>
                <w:sz w:val="20"/>
              </w:rPr>
              <w:t xml:space="preserve">　　　　　（　　　　％）</w:t>
            </w:r>
          </w:p>
        </w:tc>
        <w:tc>
          <w:tcPr>
            <w:tcW w:w="3560" w:type="dxa"/>
            <w:shd w:val="clear" w:color="auto" w:fill="auto"/>
            <w:vAlign w:val="center"/>
          </w:tcPr>
          <w:p w:rsidR="008A4797" w:rsidRPr="005B2FDF" w:rsidRDefault="008A4797" w:rsidP="000E6933">
            <w:pPr>
              <w:spacing w:line="240" w:lineRule="auto"/>
              <w:ind w:right="-235"/>
              <w:jc w:val="center"/>
              <w:rPr>
                <w:rFonts w:ascii="ＭＳ 明朝" w:eastAsia="ＭＳ 明朝" w:hAnsi="ＭＳ 明朝"/>
                <w:sz w:val="20"/>
              </w:rPr>
            </w:pPr>
            <w:r w:rsidRPr="005B2FDF">
              <w:rPr>
                <w:rFonts w:ascii="ＭＳ 明朝" w:eastAsia="ＭＳ 明朝" w:hAnsi="ＭＳ 明朝" w:hint="eastAsia"/>
                <w:sz w:val="20"/>
              </w:rPr>
              <w:t>単　体　・　J　Ⅴ</w:t>
            </w:r>
          </w:p>
          <w:p w:rsidR="008A4797" w:rsidRPr="005B2FDF" w:rsidRDefault="008A4797" w:rsidP="000E6933">
            <w:pPr>
              <w:spacing w:line="240" w:lineRule="auto"/>
              <w:ind w:right="-235"/>
              <w:jc w:val="center"/>
              <w:rPr>
                <w:rFonts w:ascii="ＭＳ 明朝" w:eastAsia="ＭＳ 明朝" w:hAnsi="ＭＳ 明朝"/>
                <w:sz w:val="20"/>
              </w:rPr>
            </w:pPr>
            <w:r w:rsidRPr="005B2FDF">
              <w:rPr>
                <w:rFonts w:ascii="ＭＳ 明朝" w:eastAsia="ＭＳ 明朝" w:hAnsi="ＭＳ 明朝" w:hint="eastAsia"/>
                <w:sz w:val="20"/>
              </w:rPr>
              <w:t xml:space="preserve">　　　　　（　　　　％）</w:t>
            </w:r>
          </w:p>
        </w:tc>
      </w:tr>
      <w:tr w:rsidR="005B2FDF" w:rsidRPr="005B2FDF" w:rsidTr="000E6933">
        <w:trPr>
          <w:trHeight w:val="3106"/>
        </w:trPr>
        <w:tc>
          <w:tcPr>
            <w:tcW w:w="1842" w:type="dxa"/>
            <w:gridSpan w:val="2"/>
            <w:shd w:val="clear" w:color="auto" w:fill="auto"/>
            <w:vAlign w:val="center"/>
          </w:tcPr>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 xml:space="preserve">　　　工</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 xml:space="preserve">　　　事</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 xml:space="preserve">　　　概</w:t>
            </w:r>
          </w:p>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r w:rsidRPr="005B2FDF">
              <w:rPr>
                <w:rFonts w:ascii="ＭＳ 明朝" w:eastAsia="ＭＳ 明朝" w:hAnsi="ＭＳ 明朝" w:hint="eastAsia"/>
                <w:sz w:val="20"/>
              </w:rPr>
              <w:t xml:space="preserve">　　　要</w:t>
            </w:r>
          </w:p>
        </w:tc>
        <w:tc>
          <w:tcPr>
            <w:tcW w:w="3499" w:type="dxa"/>
            <w:shd w:val="clear" w:color="auto" w:fill="auto"/>
          </w:tcPr>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p>
        </w:tc>
        <w:tc>
          <w:tcPr>
            <w:tcW w:w="3560" w:type="dxa"/>
            <w:shd w:val="clear" w:color="auto" w:fill="auto"/>
          </w:tcPr>
          <w:p w:rsidR="008A4797" w:rsidRPr="005B2FDF" w:rsidRDefault="008A4797" w:rsidP="000E6933">
            <w:pPr>
              <w:spacing w:line="240" w:lineRule="auto"/>
              <w:ind w:right="-235"/>
              <w:rPr>
                <w:rFonts w:ascii="ＭＳ 明朝" w:eastAsia="ＭＳ 明朝" w:hAnsi="ＭＳ 明朝"/>
                <w:sz w:val="20"/>
              </w:rPr>
            </w:pPr>
          </w:p>
          <w:p w:rsidR="008A4797" w:rsidRPr="005B2FDF" w:rsidRDefault="008A4797" w:rsidP="000E6933">
            <w:pPr>
              <w:spacing w:line="240" w:lineRule="auto"/>
              <w:ind w:right="-235"/>
              <w:rPr>
                <w:rFonts w:ascii="ＭＳ 明朝" w:eastAsia="ＭＳ 明朝" w:hAnsi="ＭＳ 明朝"/>
                <w:sz w:val="20"/>
              </w:rPr>
            </w:pPr>
          </w:p>
        </w:tc>
      </w:tr>
    </w:tbl>
    <w:p w:rsidR="00461C2B" w:rsidRPr="005B2FDF" w:rsidRDefault="00461C2B" w:rsidP="008A4797">
      <w:pPr>
        <w:spacing w:line="240" w:lineRule="auto"/>
        <w:ind w:right="-235"/>
        <w:rPr>
          <w:rFonts w:ascii="ＭＳ 明朝" w:eastAsia="ＭＳ 明朝" w:hAnsi="ＭＳ 明朝"/>
          <w:sz w:val="20"/>
        </w:rPr>
      </w:pPr>
    </w:p>
    <w:p w:rsidR="00544CF3" w:rsidRPr="005B2FDF" w:rsidRDefault="00544CF3" w:rsidP="00544CF3">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注１）公告における入札参加資格要件中「施工実績」欄に明示した要件を満たす施工実績を１件以上記載すること。ただし，施工実績を入札参加資格要件としていない場合には提出不要。</w:t>
      </w:r>
    </w:p>
    <w:p w:rsidR="00544CF3" w:rsidRPr="005B2FDF" w:rsidRDefault="00544CF3" w:rsidP="00544CF3">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注２）施工実績として認める期間の末日は，公告の前日以前の日であること。</w:t>
      </w:r>
    </w:p>
    <w:p w:rsidR="00544CF3" w:rsidRPr="005B2FDF" w:rsidRDefault="00544CF3" w:rsidP="00544CF3">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３）上記記載工事について，CORINS登録した工事カルテの写し等を添付すること。なお，CORINS登録の内容で公告における入札参加資格要件を満たしていることが証明できない場合は，設計図書又は図面等の写しを添付すること。</w:t>
      </w:r>
    </w:p>
    <w:p w:rsidR="00544CF3" w:rsidRDefault="00544CF3" w:rsidP="00544CF3">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注４）３件目以降は別紙に記載すること。</w:t>
      </w:r>
    </w:p>
    <w:p w:rsidR="00E30B40" w:rsidRPr="005B2FDF" w:rsidRDefault="00E30B40" w:rsidP="00544CF3">
      <w:pPr>
        <w:spacing w:line="240" w:lineRule="auto"/>
        <w:ind w:left="412" w:right="-235" w:hangingChars="200" w:hanging="412"/>
        <w:rPr>
          <w:rFonts w:ascii="ＭＳ 明朝" w:eastAsia="ＭＳ 明朝" w:hAnsi="ＭＳ 明朝"/>
          <w:sz w:val="20"/>
        </w:rPr>
      </w:pPr>
    </w:p>
    <w:sectPr w:rsidR="00E30B40" w:rsidRPr="005B2FDF"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0B" w:rsidRDefault="0014100B">
      <w:r>
        <w:separator/>
      </w:r>
    </w:p>
  </w:endnote>
  <w:endnote w:type="continuationSeparator" w:id="0">
    <w:p w:rsidR="0014100B" w:rsidRDefault="0014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0B" w:rsidRDefault="0014100B">
      <w:r>
        <w:separator/>
      </w:r>
    </w:p>
  </w:footnote>
  <w:footnote w:type="continuationSeparator" w:id="0">
    <w:p w:rsidR="0014100B" w:rsidRDefault="00141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100B"/>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84277"/>
    <w:rsid w:val="00984860"/>
    <w:rsid w:val="009974DF"/>
    <w:rsid w:val="009A0F8C"/>
    <w:rsid w:val="009B744E"/>
    <w:rsid w:val="009C6FBF"/>
    <w:rsid w:val="009D1A33"/>
    <w:rsid w:val="009D26FC"/>
    <w:rsid w:val="009E48C0"/>
    <w:rsid w:val="009F5C53"/>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0B40"/>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0DDA1-2114-4A6E-A9CD-DB91C948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藤島道彦</cp:lastModifiedBy>
  <cp:revision>4</cp:revision>
  <cp:lastPrinted>2014-08-25T05:36:00Z</cp:lastPrinted>
  <dcterms:created xsi:type="dcterms:W3CDTF">2014-08-29T02:21:00Z</dcterms:created>
  <dcterms:modified xsi:type="dcterms:W3CDTF">2020-02-26T04:51:00Z</dcterms:modified>
</cp:coreProperties>
</file>