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2"/>
        </w:rPr>
      </w:pPr>
      <w:r>
        <w:rPr>
          <w:sz w:val="22"/>
        </w:rPr>
        <w:t>令和　　年　　月　　日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220"/>
        <w:rPr>
          <w:sz w:val="22"/>
        </w:rPr>
      </w:pPr>
      <w:r>
        <w:rPr>
          <w:sz w:val="22"/>
        </w:rPr>
        <w:t>総社市長　様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left="4620" w:hanging="0"/>
        <w:rPr>
          <w:sz w:val="22"/>
        </w:rPr>
      </w:pPr>
      <w:r>
        <w:rPr>
          <w:sz w:val="22"/>
        </w:rPr>
        <w:t>住所</w:t>
      </w:r>
    </w:p>
    <w:p>
      <w:pPr>
        <w:pStyle w:val="Normal"/>
        <w:ind w:left="4620" w:hanging="0"/>
        <w:rPr>
          <w:sz w:val="22"/>
        </w:rPr>
      </w:pPr>
      <w:r>
        <w:rPr>
          <w:sz w:val="22"/>
        </w:rPr>
        <w:t>氏名　　　　　　　　　　　　　　印</w:t>
      </w:r>
      <w:bookmarkStart w:id="0" w:name="_GoBack"/>
      <w:bookmarkEnd w:id="0"/>
    </w:p>
    <w:p>
      <w:pPr>
        <w:pStyle w:val="Normal"/>
        <w:ind w:left="4620" w:hanging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総社市移住支援金請求書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220"/>
        <w:rPr>
          <w:sz w:val="22"/>
        </w:rPr>
      </w:pPr>
      <w:r>
        <w:rPr>
          <w:rFonts w:ascii="ＭＳ 明朝" w:hAnsi="ＭＳ 明朝" w:asciiTheme="minorEastAsia" w:hAnsiTheme="minorEastAsia"/>
          <w:sz w:val="22"/>
        </w:rPr>
        <w:t>総社市移住支援金について，次のとおり請求いたします。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teHeading"/>
        <w:rPr>
          <w:sz w:val="22"/>
        </w:rPr>
      </w:pPr>
      <w:r>
        <w:rPr>
          <w:sz w:val="22"/>
        </w:rPr>
        <w:t>記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teHeading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ind w:firstLine="44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請　求　額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>　　　　　　　　              　　　円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　　振　込　先</w:t>
      </w:r>
    </w:p>
    <w:tbl>
      <w:tblPr>
        <w:tblStyle w:val="ab"/>
        <w:tblW w:w="8205" w:type="dxa"/>
        <w:jc w:val="left"/>
        <w:tblInd w:w="28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24"/>
        <w:gridCol w:w="607"/>
        <w:gridCol w:w="607"/>
        <w:gridCol w:w="610"/>
        <w:gridCol w:w="609"/>
        <w:gridCol w:w="609"/>
        <w:gridCol w:w="609"/>
        <w:gridCol w:w="1"/>
        <w:gridCol w:w="608"/>
        <w:gridCol w:w="1200"/>
        <w:gridCol w:w="620"/>
      </w:tblGrid>
      <w:tr>
        <w:trPr>
          <w:trHeight w:val="653" w:hRule="atLeast"/>
        </w:trPr>
        <w:tc>
          <w:tcPr>
            <w:tcW w:w="212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Times New Roman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2433" w:type="dxa"/>
            <w:gridSpan w:val="4"/>
            <w:vMerge w:val="restart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1219" w:type="dxa"/>
            <w:gridSpan w:val="3"/>
            <w:vMerge w:val="restart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Times New Roman"/>
                <w:kern w:val="0"/>
                <w:sz w:val="18"/>
                <w:szCs w:val="18"/>
              </w:rPr>
              <w:t>銀行</w:t>
            </w:r>
          </w:p>
          <w:p>
            <w:pPr>
              <w:pStyle w:val="Normal"/>
              <w:widowControl w:val="false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Times New Roman"/>
                <w:kern w:val="0"/>
                <w:sz w:val="18"/>
                <w:szCs w:val="18"/>
              </w:rPr>
              <w:t>金庫</w:t>
            </w:r>
          </w:p>
          <w:p>
            <w:pPr>
              <w:pStyle w:val="Normal"/>
              <w:widowControl w:val="false"/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cs="Times New Roman"/>
                <w:kern w:val="0"/>
                <w:sz w:val="16"/>
                <w:szCs w:val="16"/>
              </w:rPr>
              <w:t>農業協同組合</w:t>
            </w:r>
          </w:p>
        </w:tc>
        <w:tc>
          <w:tcPr>
            <w:tcW w:w="1808" w:type="dxa"/>
            <w:gridSpan w:val="2"/>
            <w:vMerge w:val="restart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620" w:type="dxa"/>
            <w:tcBorders>
              <w:left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Times New Roman"/>
                <w:kern w:val="0"/>
                <w:sz w:val="22"/>
                <w:szCs w:val="22"/>
              </w:rPr>
              <w:t>店</w:t>
            </w:r>
          </w:p>
        </w:tc>
      </w:tr>
      <w:tr>
        <w:trPr>
          <w:trHeight w:val="411" w:hRule="atLeast"/>
        </w:trPr>
        <w:tc>
          <w:tcPr>
            <w:tcW w:w="212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433" w:type="dxa"/>
            <w:gridSpan w:val="4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1219" w:type="dxa"/>
            <w:gridSpan w:val="3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eastAsia="ＭＳ 明朝" w:cs="Times New Roman"/>
                <w:kern w:val="0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kern w:val="0"/>
                <w:sz w:val="18"/>
                <w:szCs w:val="18"/>
              </w:rPr>
            </w: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620" w:type="dxa"/>
            <w:tcBorders>
              <w:top w:val="nil"/>
              <w:lef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Times New Roman"/>
                <w:kern w:val="0"/>
                <w:sz w:val="22"/>
                <w:szCs w:val="22"/>
              </w:rPr>
              <w:t>所</w:t>
            </w:r>
          </w:p>
        </w:tc>
      </w:tr>
      <w:tr>
        <w:trPr>
          <w:trHeight w:val="592" w:hRule="atLeast"/>
        </w:trPr>
        <w:tc>
          <w:tcPr>
            <w:tcW w:w="212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Times New Roman"/>
                <w:spacing w:val="15"/>
                <w:kern w:val="0"/>
                <w:sz w:val="22"/>
                <w:szCs w:val="22"/>
              </w:rPr>
              <w:t>預金種目</w:t>
            </w:r>
          </w:p>
        </w:tc>
        <w:tc>
          <w:tcPr>
            <w:tcW w:w="6080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Times New Roman"/>
                <w:kern w:val="0"/>
                <w:sz w:val="22"/>
                <w:szCs w:val="22"/>
              </w:rPr>
              <w:t>普　通　・　当　座　　</w:t>
            </w:r>
            <w:r>
              <w:rPr>
                <w:rFonts w:ascii="ＭＳ 明朝" w:hAnsi="ＭＳ 明朝" w:cs="Times New Roman"/>
                <w:kern w:val="0"/>
                <w:sz w:val="18"/>
                <w:szCs w:val="18"/>
              </w:rPr>
              <w:t>（どちらかに○）</w:t>
            </w:r>
          </w:p>
        </w:tc>
      </w:tr>
      <w:tr>
        <w:trPr>
          <w:trHeight w:val="668" w:hRule="atLeast"/>
        </w:trPr>
        <w:tc>
          <w:tcPr>
            <w:tcW w:w="212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Times New Roman"/>
                <w:spacing w:val="15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607" w:type="dxa"/>
            <w:tcBorders>
              <w:right w:val="dotted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607" w:type="dxa"/>
            <w:tcBorders>
              <w:left w:val="dotted" w:sz="4" w:space="0" w:color="000000"/>
              <w:right w:val="dotted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610" w:type="dxa"/>
            <w:tcBorders>
              <w:left w:val="dotted" w:sz="4" w:space="0" w:color="000000"/>
              <w:right w:val="dotted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609" w:type="dxa"/>
            <w:tcBorders>
              <w:left w:val="dotted" w:sz="4" w:space="0" w:color="000000"/>
              <w:right w:val="dotted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609" w:type="dxa"/>
            <w:tcBorders>
              <w:left w:val="dotted" w:sz="4" w:space="0" w:color="000000"/>
              <w:right w:val="dotted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609" w:type="dxa"/>
            <w:tcBorders>
              <w:left w:val="dotted" w:sz="4" w:space="0" w:color="000000"/>
              <w:right w:val="dotted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609" w:type="dxa"/>
            <w:gridSpan w:val="2"/>
            <w:tcBorders>
              <w:left w:val="dotted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18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2124" w:type="dxa"/>
            <w:tcBorders>
              <w:bottom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Times New Roman"/>
                <w:spacing w:val="60"/>
                <w:kern w:val="0"/>
                <w:sz w:val="18"/>
                <w:szCs w:val="18"/>
              </w:rPr>
              <w:t>フリガ</w:t>
            </w:r>
            <w:r>
              <w:rPr>
                <w:rFonts w:ascii="ＭＳ 明朝" w:hAnsi="ＭＳ 明朝" w:cs="Times New Roman"/>
                <w:spacing w:val="7"/>
                <w:kern w:val="0"/>
                <w:sz w:val="18"/>
                <w:szCs w:val="18"/>
              </w:rPr>
              <w:t>ナ</w:t>
            </w:r>
          </w:p>
        </w:tc>
        <w:tc>
          <w:tcPr>
            <w:tcW w:w="6080" w:type="dxa"/>
            <w:gridSpan w:val="10"/>
            <w:tcBorders>
              <w:bottom w:val="dotted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</w:tr>
      <w:tr>
        <w:trPr>
          <w:trHeight w:val="905" w:hRule="atLeast"/>
        </w:trPr>
        <w:tc>
          <w:tcPr>
            <w:tcW w:w="2124" w:type="dxa"/>
            <w:tcBorders>
              <w:top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Times New Roman"/>
                <w:spacing w:val="15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6080" w:type="dxa"/>
            <w:gridSpan w:val="10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eastAsia="ＭＳ 明朝" w:cs="Times New Roman"/>
                <w:kern w:val="0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f43424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f43424"/>
    <w:rPr/>
  </w:style>
  <w:style w:type="character" w:styleId="Style16" w:customStyle="1">
    <w:name w:val="記 (文字)"/>
    <w:basedOn w:val="DefaultParagraphFont"/>
    <w:link w:val="a7"/>
    <w:uiPriority w:val="99"/>
    <w:qFormat/>
    <w:rsid w:val="00f43424"/>
    <w:rPr/>
  </w:style>
  <w:style w:type="character" w:styleId="Style17" w:customStyle="1">
    <w:name w:val="結語 (文字)"/>
    <w:basedOn w:val="DefaultParagraphFont"/>
    <w:link w:val="a9"/>
    <w:uiPriority w:val="99"/>
    <w:qFormat/>
    <w:rsid w:val="00f43424"/>
    <w:rPr/>
  </w:style>
  <w:style w:type="character" w:styleId="Style18" w:customStyle="1">
    <w:name w:val="吹き出し (文字)"/>
    <w:basedOn w:val="DefaultParagraphFont"/>
    <w:link w:val="ac"/>
    <w:uiPriority w:val="99"/>
    <w:semiHidden/>
    <w:qFormat/>
    <w:rsid w:val="005d47df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Mangal"/>
    </w:rPr>
  </w:style>
  <w:style w:type="paragraph" w:styleId="Style24">
    <w:name w:val="Header"/>
    <w:basedOn w:val="Normal"/>
    <w:link w:val="a4"/>
    <w:uiPriority w:val="99"/>
    <w:unhideWhenUsed/>
    <w:rsid w:val="00f4342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6"/>
    <w:uiPriority w:val="99"/>
    <w:unhideWhenUsed/>
    <w:rsid w:val="00f4342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a8"/>
    <w:unhideWhenUsed/>
    <w:qFormat/>
    <w:rsid w:val="00f43424"/>
    <w:pPr>
      <w:jc w:val="center"/>
    </w:pPr>
    <w:rPr/>
  </w:style>
  <w:style w:type="paragraph" w:styleId="Closing">
    <w:name w:val="Closing"/>
    <w:basedOn w:val="Normal"/>
    <w:link w:val="aa"/>
    <w:uiPriority w:val="99"/>
    <w:unhideWhenUsed/>
    <w:qFormat/>
    <w:rsid w:val="00f43424"/>
    <w:pPr>
      <w:jc w:val="right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5d47df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ee7c72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LibreOffice/6.2.6.2$Windows_X86_64 LibreOffice_project/684e730861356e74889dfe6dbddd3562aae2e6ad</Application>
  <Pages>2</Pages>
  <Words>106</Words>
  <Characters>106</Characters>
  <CharactersWithSpaces>165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2019-08-13T05:07:00Z</dcterms:created>
  <dc:creator>小原靖子</dc:creator>
  <dc:description/>
  <dc:language>ja-JP</dc:language>
  <cp:lastModifiedBy/>
  <cp:lastPrinted>2019-08-14T05:12:00Z</cp:lastPrinted>
  <dcterms:modified xsi:type="dcterms:W3CDTF">2019-10-01T18:25:37Z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