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tabs>
          <w:tab w:val="clear" w:pos="840"/>
          <w:tab w:val="left" w:leader="none" w:pos="851"/>
        </w:tabs>
        <w:snapToGrid w:val="0"/>
        <w:jc w:val="center"/>
        <w:rPr>
          <w:rFonts w:hint="default" w:ascii="Meiryo UI" w:hAnsi="Meiryo UI" w:eastAsia="Meiryo UI"/>
          <w:sz w:val="32"/>
        </w:rPr>
      </w:pPr>
      <w:r>
        <w:rPr>
          <w:rFonts w:hint="default" w:ascii="Meiryo UI" w:hAnsi="Meiryo UI" w:eastAsia="Meiryo UI"/>
          <w:sz w:val="32"/>
        </w:rPr>
        <w:t>まち・ひと・しごと創生寄附活用事業に対する寄附の申し出について</w:t>
      </w:r>
    </w:p>
    <w:p>
      <w:pPr>
        <w:pStyle w:val="25"/>
        <w:snapToGrid w:val="0"/>
        <w:jc w:val="right"/>
        <w:rPr>
          <w:rFonts w:hint="default" w:ascii="Meiryo UI" w:hAnsi="Meiryo UI" w:eastAsia="Meiryo UI"/>
        </w:rPr>
      </w:pPr>
    </w:p>
    <w:p>
      <w:pPr>
        <w:pStyle w:val="25"/>
        <w:snapToGrid w:val="0"/>
        <w:jc w:val="right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t>令和　　　年　　</w:t>
      </w:r>
      <w:r>
        <w:rPr>
          <w:rFonts w:hint="default" w:ascii="Meiryo UI" w:hAnsi="Meiryo UI" w:eastAsia="Meiryo UI"/>
        </w:rPr>
        <w:t xml:space="preserve"> </w:t>
      </w:r>
      <w:r>
        <w:rPr>
          <w:rFonts w:hint="default" w:ascii="Meiryo UI" w:hAnsi="Meiryo UI" w:eastAsia="Meiryo UI"/>
        </w:rPr>
        <w:t>月　</w:t>
      </w:r>
      <w:r>
        <w:rPr>
          <w:rFonts w:hint="default" w:ascii="Meiryo UI" w:hAnsi="Meiryo UI" w:eastAsia="Meiryo UI"/>
        </w:rPr>
        <w:t xml:space="preserve"> </w:t>
      </w:r>
      <w:r>
        <w:rPr>
          <w:rFonts w:hint="default" w:ascii="Meiryo UI" w:hAnsi="Meiryo UI" w:eastAsia="Meiryo UI"/>
        </w:rPr>
        <w:t>　日</w:t>
      </w:r>
      <w:r>
        <w:rPr>
          <w:rFonts w:hint="default" w:ascii="Meiryo UI" w:hAnsi="Meiryo UI" w:eastAsia="Meiryo UI"/>
        </w:rPr>
        <w:t xml:space="preserve"> </w:t>
      </w:r>
    </w:p>
    <w:p>
      <w:pPr>
        <w:pStyle w:val="25"/>
        <w:snapToGrid w:val="0"/>
        <w:jc w:val="right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t>　</w:t>
      </w:r>
    </w:p>
    <w:p>
      <w:pPr>
        <w:pStyle w:val="25"/>
        <w:snapToGrid w:val="0"/>
        <w:jc w:val="both"/>
        <w:rPr>
          <w:rFonts w:hint="default"/>
        </w:rPr>
      </w:pPr>
      <w:r>
        <w:rPr>
          <w:rFonts w:hint="default" w:ascii="Meiryo UI" w:hAnsi="Meiryo UI" w:eastAsia="Meiryo UI"/>
        </w:rPr>
        <w:t>総社市長</w:t>
      </w:r>
      <w:r>
        <w:rPr>
          <w:rFonts w:hint="default" w:ascii="Meiryo UI" w:hAnsi="Meiryo UI" w:eastAsia="Meiryo UI"/>
        </w:rPr>
        <w:t xml:space="preserve"> </w:t>
      </w:r>
      <w:r>
        <w:rPr>
          <w:rFonts w:hint="default" w:ascii="Meiryo UI" w:hAnsi="Meiryo UI" w:eastAsia="Meiryo UI"/>
        </w:rPr>
        <w:t>様</w:t>
      </w:r>
    </w:p>
    <w:p>
      <w:pPr>
        <w:pStyle w:val="25"/>
        <w:snapToGrid w:val="0"/>
        <w:jc w:val="both"/>
        <w:rPr>
          <w:rFonts w:hint="default" w:ascii="Meiryo UI" w:hAnsi="Meiryo UI" w:eastAsia="Meiryo UI"/>
          <w:spacing w:val="240"/>
        </w:rPr>
      </w:pPr>
    </w:p>
    <w:p>
      <w:pPr>
        <w:pStyle w:val="25"/>
        <w:snapToGrid w:val="0"/>
        <w:jc w:val="both"/>
        <w:rPr>
          <w:rFonts w:hint="default"/>
        </w:rPr>
      </w:pP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ab/>
      </w:r>
      <w:r>
        <w:rPr>
          <w:rFonts w:hint="default" w:ascii="Meiryo UI" w:hAnsi="Meiryo UI" w:eastAsia="Meiryo UI"/>
          <w:spacing w:val="240"/>
        </w:rPr>
        <w:t>法人</w:t>
      </w:r>
      <w:r>
        <w:rPr>
          <w:rFonts w:hint="default" w:ascii="Meiryo UI" w:hAnsi="Meiryo UI" w:eastAsia="Meiryo UI"/>
        </w:rPr>
        <w:t>名　　　</w:t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>　　　　　　　　　　</w:t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ab/>
      </w:r>
    </w:p>
    <w:p>
      <w:pPr>
        <w:pStyle w:val="25"/>
        <w:snapToGrid w:val="0"/>
        <w:jc w:val="both"/>
        <w:rPr>
          <w:rFonts w:hint="default" w:ascii="Meiryo UI" w:hAnsi="Meiryo UI" w:eastAsia="Meiryo UI"/>
          <w:u w:val="single" w:color="auto"/>
        </w:rPr>
      </w:pPr>
    </w:p>
    <w:p>
      <w:pPr>
        <w:pStyle w:val="25"/>
        <w:snapToGrid w:val="0"/>
        <w:jc w:val="both"/>
        <w:rPr>
          <w:rFonts w:hint="default"/>
        </w:rPr>
      </w:pP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  <w:u w:val="none" w:color="auto"/>
        </w:rPr>
        <w:tab/>
      </w:r>
      <w:r>
        <w:rPr>
          <w:rFonts w:hint="default" w:ascii="Meiryo UI" w:hAnsi="Meiryo UI" w:eastAsia="Meiryo UI"/>
        </w:rPr>
        <w:t>所在地（本社）</w:t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ab/>
      </w:r>
    </w:p>
    <w:p>
      <w:pPr>
        <w:pStyle w:val="25"/>
        <w:snapToGrid w:val="0"/>
        <w:jc w:val="both"/>
        <w:rPr>
          <w:rFonts w:hint="default" w:ascii="Meiryo UI" w:hAnsi="Meiryo UI" w:eastAsia="Meiryo UI"/>
          <w:spacing w:val="120"/>
          <w:u w:val="single" w:color="auto"/>
        </w:rPr>
      </w:pPr>
    </w:p>
    <w:p>
      <w:pPr>
        <w:pStyle w:val="25"/>
        <w:snapToGrid w:val="0"/>
        <w:jc w:val="both"/>
        <w:rPr>
          <w:rFonts w:hint="default"/>
        </w:rPr>
      </w:pP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  <w:u w:val="none" w:color="auto"/>
        </w:rPr>
        <w:tab/>
      </w:r>
      <w:r>
        <w:rPr>
          <w:rFonts w:hint="default" w:ascii="Meiryo UI" w:hAnsi="Meiryo UI" w:eastAsia="Meiryo UI"/>
          <w:spacing w:val="120"/>
        </w:rPr>
        <w:t>代表者</w:t>
      </w:r>
      <w:r>
        <w:rPr>
          <w:rFonts w:hint="default" w:ascii="Meiryo UI" w:hAnsi="Meiryo UI" w:eastAsia="Meiryo UI"/>
        </w:rPr>
        <w:t>名　　</w:t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ab/>
      </w:r>
      <w:r>
        <w:rPr>
          <w:rFonts w:hint="default" w:ascii="Meiryo UI" w:hAnsi="Meiryo UI" w:eastAsia="Meiryo UI"/>
          <w:u w:val="single" w:color="auto"/>
        </w:rPr>
        <w:t>　　　</w:t>
      </w:r>
      <w:r>
        <w:rPr>
          <w:rFonts w:hint="default" w:ascii="Meiryo UI" w:hAnsi="Meiryo UI" w:eastAsia="Meiryo UI"/>
          <w:u w:val="single" w:color="auto"/>
        </w:rPr>
        <w:t xml:space="preserve"> </w:t>
      </w:r>
      <w:r>
        <w:rPr>
          <w:rFonts w:hint="eastAsia" w:ascii="Meiryo UI" w:hAnsi="Meiryo UI" w:eastAsia="Meiryo UI"/>
          <w:u w:val="single" w:color="auto"/>
        </w:rPr>
        <w:t>　　</w:t>
      </w:r>
    </w:p>
    <w:p>
      <w:pPr>
        <w:pStyle w:val="25"/>
        <w:snapToGrid w:val="0"/>
        <w:jc w:val="both"/>
        <w:rPr>
          <w:rFonts w:hint="default" w:ascii="Meiryo UI" w:hAnsi="Meiryo UI" w:eastAsia="Meiryo UI"/>
        </w:rPr>
      </w:pPr>
    </w:p>
    <w:p>
      <w:pPr>
        <w:pStyle w:val="25"/>
        <w:snapToGrid w:val="0"/>
        <w:ind w:firstLine="240"/>
        <w:jc w:val="both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t>貴団体で実施予定である「総社市まち・ひと・しごと創生推進計画」に位置付けられた事業に対し、寄附することを申し出ます。</w:t>
      </w:r>
      <w:r>
        <w:rPr>
          <w:rFonts w:hint="default" w:ascii="Meiryo UI" w:hAnsi="Meiryo UI" w:eastAsia="Meiryo UI"/>
        </w:rPr>
        <w:t xml:space="preserve"> </w:t>
      </w:r>
    </w:p>
    <w:p>
      <w:pPr>
        <w:pStyle w:val="0"/>
        <w:snapToGrid w:val="0"/>
        <w:rPr>
          <w:rFonts w:hint="default" w:ascii="Meiryo UI" w:hAnsi="Meiryo UI" w:eastAsia="Meiryo UI"/>
          <w:color w:val="000000"/>
          <w:kern w:val="0"/>
          <w:sz w:val="24"/>
        </w:rPr>
      </w:pPr>
    </w:p>
    <w:p>
      <w:pPr>
        <w:pStyle w:val="31"/>
        <w:snapToGrid w:val="0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</w:p>
    <w:p>
      <w:pPr>
        <w:pStyle w:val="0"/>
        <w:widowControl w:val="1"/>
        <w:snapToGrid w:val="0"/>
        <w:jc w:val="center"/>
        <w:rPr>
          <w:rFonts w:hint="default" w:ascii="Meiryo UI" w:hAnsi="Meiryo UI" w:eastAsia="Meiryo UI"/>
          <w:sz w:val="24"/>
          <w:u w:val="single" w:color="auto"/>
        </w:rPr>
      </w:pPr>
      <w:r>
        <w:rPr>
          <w:rFonts w:hint="default" w:ascii="Meiryo UI" w:hAnsi="Meiryo UI" w:eastAsia="Meiryo UI"/>
          <w:sz w:val="24"/>
          <w:u w:val="single" w:color="auto"/>
        </w:rPr>
        <w:t>　　　　　　　　　　　　　　　円</w:t>
      </w:r>
    </w:p>
    <w:p>
      <w:pPr>
        <w:pStyle w:val="0"/>
        <w:snapToGrid w:val="0"/>
        <w:spacing w:line="300" w:lineRule="exact"/>
        <w:rPr>
          <w:rFonts w:hint="default" w:ascii="Meiryo UI" w:hAnsi="Meiryo UI" w:eastAsia="Meiryo UI"/>
          <w:kern w:val="0"/>
          <w:sz w:val="24"/>
        </w:rPr>
      </w:pPr>
    </w:p>
    <w:p>
      <w:pPr>
        <w:pStyle w:val="0"/>
        <w:snapToGrid w:val="0"/>
        <w:spacing w:line="300" w:lineRule="exac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○</w:t>
      </w:r>
      <w:r>
        <w:rPr>
          <w:rFonts w:hint="default" w:ascii="Meiryo UI" w:hAnsi="Meiryo UI" w:eastAsia="Meiryo UI"/>
          <w:kern w:val="0"/>
          <w:sz w:val="24"/>
        </w:rPr>
        <w:t>総社市まち・ひと・しごと創生推進計画</w:t>
      </w:r>
    </w:p>
    <w:p>
      <w:pPr>
        <w:pStyle w:val="0"/>
        <w:snapToGrid w:val="0"/>
        <w:spacing w:line="300" w:lineRule="exact"/>
        <w:ind w:firstLine="240"/>
        <w:jc w:val="left"/>
        <w:rPr>
          <w:rFonts w:hint="default" w:ascii="Meiryo UI" w:hAnsi="Meiryo UI" w:eastAsia="Meiryo UI"/>
          <w:kern w:val="0"/>
          <w:sz w:val="24"/>
        </w:rPr>
      </w:pPr>
    </w:p>
    <w:p>
      <w:pPr>
        <w:pStyle w:val="0"/>
        <w:snapToGrid w:val="0"/>
        <w:spacing w:line="300" w:lineRule="exact"/>
        <w:ind w:firstLine="240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【寄附をする事業】　</w:t>
      </w:r>
      <w:r>
        <w:rPr>
          <w:rFonts w:hint="default" w:ascii="Meiryo UI" w:hAnsi="Meiryo UI" w:eastAsia="Meiryo UI"/>
          <w:kern w:val="0"/>
          <w:sz w:val="24"/>
        </w:rPr>
        <w:t>※</w:t>
      </w:r>
      <w:r>
        <w:rPr>
          <w:rFonts w:hint="default" w:ascii="Meiryo UI" w:hAnsi="Meiryo UI" w:eastAsia="Meiryo UI"/>
          <w:kern w:val="0"/>
          <w:sz w:val="24"/>
        </w:rPr>
        <w:t>チェックをご記入ください</w:t>
      </w:r>
    </w:p>
    <w:p>
      <w:pPr>
        <w:pStyle w:val="30"/>
        <w:numPr>
          <w:ilvl w:val="0"/>
          <w:numId w:val="1"/>
        </w:numPr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だれもが安心して住みたくなる総社事業</w:t>
      </w:r>
    </w:p>
    <w:p>
      <w:pPr>
        <w:pStyle w:val="30"/>
        <w:numPr>
          <w:ilvl w:val="0"/>
          <w:numId w:val="1"/>
        </w:numPr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だれもが安心して働きたくなる総社事業</w:t>
      </w:r>
    </w:p>
    <w:p>
      <w:pPr>
        <w:pStyle w:val="30"/>
        <w:numPr>
          <w:ilvl w:val="0"/>
          <w:numId w:val="1"/>
        </w:numPr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だれもが安心して学びたくなる総社事業</w:t>
      </w:r>
    </w:p>
    <w:p>
      <w:pPr>
        <w:pStyle w:val="30"/>
        <w:numPr>
          <w:ilvl w:val="0"/>
          <w:numId w:val="1"/>
        </w:numPr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だれもが安心して訪れたくなる総社事業</w:t>
      </w:r>
    </w:p>
    <w:p>
      <w:pPr>
        <w:pStyle w:val="30"/>
        <w:numPr>
          <w:ilvl w:val="0"/>
          <w:numId w:val="1"/>
        </w:numPr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だれもが安心して集いたくなる総社事業</w:t>
      </w:r>
    </w:p>
    <w:p>
      <w:pPr>
        <w:pStyle w:val="0"/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</w:p>
    <w:p>
      <w:pPr>
        <w:pStyle w:val="0"/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</w:p>
    <w:p>
      <w:pPr>
        <w:pStyle w:val="0"/>
        <w:snapToGrid w:val="0"/>
        <w:spacing w:line="300" w:lineRule="exact"/>
        <w:jc w:val="left"/>
        <w:rPr>
          <w:rFonts w:hint="default" w:ascii="Meiryo UI" w:hAnsi="Meiryo UI" w:eastAsia="Meiryo UI"/>
          <w:kern w:val="0"/>
          <w:sz w:val="24"/>
        </w:rPr>
      </w:pPr>
    </w:p>
    <w:p>
      <w:pPr>
        <w:pStyle w:val="0"/>
        <w:snapToGrid w:val="0"/>
        <w:spacing w:line="300" w:lineRule="exact"/>
        <w:ind w:left="2520" w:firstLine="840"/>
        <w:jc w:val="left"/>
        <w:rPr>
          <w:rFonts w:hint="default" w:ascii="Meiryo UI" w:hAnsi="Meiryo UI" w:eastAsia="Meiryo UI"/>
          <w:kern w:val="0"/>
          <w:sz w:val="24"/>
        </w:rPr>
      </w:pPr>
      <w:r>
        <w:rPr>
          <w:rFonts w:hint="default" w:ascii="Meiryo UI" w:hAnsi="Meiryo UI" w:eastAsia="Meiryo UI"/>
          <w:kern w:val="0"/>
          <w:sz w:val="24"/>
        </w:rPr>
        <w:t>（担当者連絡先）</w:t>
      </w:r>
    </w:p>
    <w:p>
      <w:pPr>
        <w:pStyle w:val="0"/>
        <w:snapToGrid w:val="0"/>
        <w:spacing w:line="300" w:lineRule="exact"/>
        <w:ind w:firstLine="0"/>
        <w:rPr>
          <w:rFonts w:hint="default" w:ascii="Meiryo UI" w:hAnsi="Meiryo UI" w:eastAsia="Meiryo UI"/>
          <w:spacing w:val="40"/>
          <w:kern w:val="0"/>
          <w:sz w:val="24"/>
        </w:rPr>
      </w:pPr>
    </w:p>
    <w:p>
      <w:pPr>
        <w:pStyle w:val="0"/>
        <w:snapToGrid w:val="0"/>
        <w:spacing w:line="300" w:lineRule="exact"/>
        <w:ind w:firstLine="0"/>
        <w:rPr>
          <w:rFonts w:hint="default"/>
        </w:rPr>
      </w:pP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>所属部</w:t>
      </w:r>
      <w:r>
        <w:rPr>
          <w:rFonts w:hint="default" w:ascii="Meiryo UI" w:hAnsi="Meiryo UI" w:eastAsia="Meiryo UI"/>
          <w:kern w:val="0"/>
          <w:sz w:val="24"/>
        </w:rPr>
        <w:t>署</w:t>
      </w:r>
      <w:r>
        <w:rPr>
          <w:rFonts w:hint="default" w:ascii="Meiryo UI" w:hAnsi="Meiryo UI" w:eastAsia="Meiryo UI"/>
          <w:kern w:val="0"/>
          <w:sz w:val="24"/>
        </w:rPr>
        <w:t xml:space="preserve"> 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　　　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　　　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</w:t>
      </w:r>
    </w:p>
    <w:p>
      <w:pPr>
        <w:pStyle w:val="0"/>
        <w:snapToGrid w:val="0"/>
        <w:spacing w:line="300" w:lineRule="exact"/>
        <w:ind w:firstLine="0"/>
        <w:rPr>
          <w:rFonts w:hint="default" w:ascii="Meiryo UI" w:hAnsi="Meiryo UI" w:eastAsia="Meiryo UI"/>
          <w:spacing w:val="360"/>
          <w:kern w:val="0"/>
          <w:sz w:val="24"/>
        </w:rPr>
      </w:pPr>
    </w:p>
    <w:p>
      <w:pPr>
        <w:pStyle w:val="0"/>
        <w:snapToGrid w:val="0"/>
        <w:spacing w:line="300" w:lineRule="exact"/>
        <w:ind w:firstLine="0"/>
        <w:rPr>
          <w:rFonts w:hint="default"/>
        </w:rPr>
      </w:pP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ab/>
      </w:r>
      <w:r>
        <w:rPr>
          <w:rFonts w:hint="default" w:ascii="Meiryo UI" w:hAnsi="Meiryo UI" w:eastAsia="Meiryo UI"/>
          <w:spacing w:val="360"/>
          <w:kern w:val="0"/>
          <w:sz w:val="24"/>
        </w:rPr>
        <w:t>名</w:t>
      </w:r>
      <w:r>
        <w:rPr>
          <w:rFonts w:hint="default" w:ascii="Meiryo UI" w:hAnsi="Meiryo UI" w:eastAsia="Meiryo UI"/>
          <w:kern w:val="0"/>
          <w:sz w:val="24"/>
        </w:rPr>
        <w:t>前　　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　　　　　　　　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</w:t>
      </w:r>
    </w:p>
    <w:p>
      <w:pPr>
        <w:pStyle w:val="0"/>
        <w:snapToGrid w:val="0"/>
        <w:spacing w:line="300" w:lineRule="exact"/>
        <w:ind w:firstLine="0"/>
        <w:rPr>
          <w:rFonts w:hint="default" w:ascii="Meiryo UI" w:hAnsi="Meiryo UI" w:eastAsia="Meiryo UI"/>
          <w:spacing w:val="40"/>
          <w:kern w:val="0"/>
          <w:sz w:val="24"/>
        </w:rPr>
      </w:pPr>
    </w:p>
    <w:p>
      <w:pPr>
        <w:pStyle w:val="0"/>
        <w:snapToGrid w:val="0"/>
        <w:spacing w:line="300" w:lineRule="exact"/>
        <w:ind w:firstLine="0"/>
        <w:rPr>
          <w:rFonts w:hint="default"/>
        </w:rPr>
      </w:pP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ab/>
      </w:r>
      <w:r>
        <w:rPr>
          <w:rFonts w:hint="default" w:ascii="Meiryo UI" w:hAnsi="Meiryo UI" w:eastAsia="Meiryo UI"/>
          <w:spacing w:val="40"/>
          <w:kern w:val="0"/>
          <w:sz w:val="24"/>
        </w:rPr>
        <w:t>電話番</w:t>
      </w:r>
      <w:r>
        <w:rPr>
          <w:rFonts w:hint="default" w:ascii="Meiryo UI" w:hAnsi="Meiryo UI" w:eastAsia="Meiryo UI"/>
          <w:kern w:val="0"/>
          <w:sz w:val="24"/>
        </w:rPr>
        <w:t>号　</w:t>
      </w:r>
      <w:r>
        <w:rPr>
          <w:rFonts w:hint="default" w:ascii="Meiryo UI" w:hAnsi="Meiryo UI" w:eastAsia="Meiryo UI"/>
          <w:kern w:val="0"/>
          <w:sz w:val="24"/>
        </w:rPr>
        <w:t xml:space="preserve">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　　　　　　　　　　　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 xml:space="preserve">  </w:t>
      </w:r>
      <w:r>
        <w:rPr>
          <w:rFonts w:hint="default" w:ascii="Meiryo UI" w:hAnsi="Meiryo UI" w:eastAsia="Meiryo UI"/>
          <w:kern w:val="0"/>
          <w:sz w:val="24"/>
          <w:u w:val="single" w:color="auto"/>
        </w:rPr>
        <w:t>　　　　　　</w:t>
      </w:r>
    </w:p>
    <w:p>
      <w:pPr>
        <w:pStyle w:val="0"/>
        <w:snapToGrid w:val="0"/>
        <w:spacing w:line="300" w:lineRule="exact"/>
        <w:rPr>
          <w:rFonts w:hint="default" w:ascii="Meiryo UI" w:hAnsi="Meiryo UI" w:eastAsia="Meiryo UI"/>
          <w:sz w:val="24"/>
        </w:rPr>
      </w:pPr>
      <w:bookmarkStart w:id="0" w:name="_GoBack"/>
      <w:bookmarkEnd w:id="0"/>
    </w:p>
    <w:p>
      <w:pPr>
        <w:pStyle w:val="0"/>
        <w:snapToGrid w:val="0"/>
        <w:spacing w:line="300" w:lineRule="exact"/>
        <w:rPr>
          <w:rFonts w:hint="default" w:ascii="Meiryo UI" w:hAnsi="Meiryo UI" w:eastAsia="Meiryo UI"/>
          <w:sz w:val="24"/>
        </w:rPr>
      </w:pPr>
    </w:p>
    <w:p>
      <w:pPr>
        <w:pStyle w:val="0"/>
        <w:snapToGrid w:val="0"/>
        <w:spacing w:line="300" w:lineRule="exact"/>
        <w:rPr>
          <w:rFonts w:hint="default" w:ascii="Meiryo UI" w:hAnsi="Meiryo UI" w:eastAsia="Meiryo UI"/>
          <w:sz w:val="24"/>
        </w:rPr>
      </w:pPr>
      <w:r>
        <w:rPr>
          <w:rFonts w:hint="default" w:ascii="Meiryo UI" w:hAnsi="Meiryo UI" w:eastAsia="Meiryo UI"/>
          <w:sz w:val="24"/>
        </w:rPr>
        <w:t>※</w:t>
      </w:r>
      <w:r>
        <w:rPr>
          <w:rFonts w:hint="default" w:ascii="Meiryo UI" w:hAnsi="Meiryo UI" w:eastAsia="Meiryo UI"/>
          <w:sz w:val="24"/>
        </w:rPr>
        <w:t>本市ホームページ等での貴社名・所在地・寄附額等の公表について</w:t>
      </w:r>
    </w:p>
    <w:p>
      <w:pPr>
        <w:pStyle w:val="0"/>
        <w:snapToGrid w:val="0"/>
        <w:spacing w:line="300" w:lineRule="exact"/>
        <w:jc w:val="center"/>
        <w:rPr>
          <w:rFonts w:hint="default" w:ascii="Meiryo UI" w:hAnsi="Meiryo UI" w:eastAsia="Meiryo UI"/>
          <w:sz w:val="24"/>
        </w:rPr>
      </w:pPr>
    </w:p>
    <w:p>
      <w:pPr>
        <w:pStyle w:val="0"/>
        <w:snapToGrid w:val="0"/>
        <w:spacing w:line="300" w:lineRule="exact"/>
        <w:jc w:val="center"/>
        <w:rPr>
          <w:rFonts w:hint="default"/>
        </w:rPr>
      </w:pPr>
      <w:r>
        <w:rPr>
          <w:rFonts w:hint="default" w:ascii="Meiryo UI" w:hAnsi="Meiryo UI" w:eastAsia="Meiryo UI"/>
          <w:sz w:val="24"/>
        </w:rPr>
        <w:t>□</w:t>
      </w:r>
      <w:r>
        <w:rPr>
          <w:rFonts w:hint="default" w:ascii="Meiryo UI" w:hAnsi="Meiryo UI" w:eastAsia="Meiryo UI"/>
          <w:sz w:val="24"/>
        </w:rPr>
        <w:t>　公表可　　　</w:t>
      </w:r>
      <w:r>
        <w:rPr>
          <w:rFonts w:hint="default" w:ascii="Meiryo UI" w:hAnsi="Meiryo UI" w:eastAsia="Meiryo UI"/>
          <w:sz w:val="24"/>
        </w:rPr>
        <w:t>□</w:t>
      </w:r>
      <w:r>
        <w:rPr>
          <w:rFonts w:hint="default" w:ascii="Meiryo UI" w:hAnsi="Meiryo UI" w:eastAsia="Meiryo UI"/>
          <w:sz w:val="24"/>
        </w:rPr>
        <w:t>　公表不可</w:t>
      </w:r>
    </w:p>
    <w:sectPr>
      <w:pgSz w:w="11906" w:h="16838"/>
      <w:pgMar w:top="1134" w:right="1134" w:bottom="1134" w:left="1134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numFmt w:val="bullet"/>
      <w:lvlText w:val="□"/>
      <w:lvlJc w:val="left"/>
      <w:pPr>
        <w:ind w:left="840" w:hanging="420"/>
      </w:pPr>
      <w:rPr>
        <w:rFonts w:hint="default" w:ascii="Meiryo UI" w:hAnsi="Meiryo UI"/>
        <w:sz w:val="24"/>
      </w:rPr>
    </w:lvl>
    <w:lvl w:ilvl="1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0" w:beforeLines="0" w:beforeAutospacing="0" w:after="0" w:afterLines="0" w:afterAutospacing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Theme="majorHAnsi" w:hAnsiTheme="majorHAnsi" w:eastAsiaTheme="majorEastAsia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</w:style>
  <w:style w:type="character" w:styleId="17" w:customStyle="1">
    <w:name w:val="フッター (文字)"/>
    <w:basedOn w:val="10"/>
    <w:next w:val="17"/>
    <w:link w:val="0"/>
    <w:uiPriority w:val="0"/>
    <w:qFormat/>
  </w:style>
  <w:style w:type="character" w:styleId="18" w:customStyle="1">
    <w:name w:val="記 (文字)"/>
    <w:basedOn w:val="10"/>
    <w:next w:val="18"/>
    <w:link w:val="0"/>
    <w:uiPriority w:val="0"/>
    <w:qFormat/>
    <w:rPr>
      <w:rFonts w:ascii="Meiryo UI" w:hAnsi="Meiryo UI" w:eastAsia="Meiryo UI"/>
      <w:sz w:val="24"/>
    </w:rPr>
  </w:style>
  <w:style w:type="character" w:styleId="19" w:customStyle="1">
    <w:name w:val="結語 (文字)"/>
    <w:basedOn w:val="10"/>
    <w:next w:val="19"/>
    <w:link w:val="0"/>
    <w:uiPriority w:val="0"/>
    <w:qFormat/>
    <w:rPr>
      <w:rFonts w:ascii="Meiryo UI" w:hAnsi="Meiryo UI" w:eastAsia="Meiryo UI"/>
      <w:sz w:val="24"/>
    </w:rPr>
  </w:style>
  <w:style w:type="paragraph" w:styleId="20" w:customStyle="1">
    <w:name w:val="見出し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1">
    <w:name w:val="Body Text"/>
    <w:basedOn w:val="0"/>
    <w:next w:val="21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 w:customStyle="1">
    <w:name w:val="Caption"/>
    <w:basedOn w:val="0"/>
    <w:next w:val="23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索引"/>
    <w:basedOn w:val="0"/>
    <w:next w:val="24"/>
    <w:link w:val="0"/>
    <w:uiPriority w:val="0"/>
    <w:qFormat/>
    <w:pPr>
      <w:suppressLineNumbers w:val="1"/>
    </w:pPr>
  </w:style>
  <w:style w:type="paragraph" w:styleId="25" w:customStyle="1">
    <w:name w:val="Default"/>
    <w:next w:val="25"/>
    <w:link w:val="0"/>
    <w:uiPriority w:val="0"/>
    <w:qFormat/>
    <w:pPr>
      <w:widowControl w:val="0"/>
      <w:spacing w:before="0" w:beforeLines="0" w:beforeAutospacing="0" w:after="0" w:afterLines="0" w:afterAutospacing="0"/>
      <w:jc w:val="left"/>
    </w:pPr>
    <w:rPr>
      <w:rFonts w:ascii="ＭＳ" w:hAnsi="ＭＳ" w:eastAsia="ＭＳ"/>
      <w:color w:val="000000"/>
      <w:kern w:val="0"/>
      <w:sz w:val="24"/>
    </w:r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paragraph" w:styleId="27" w:customStyle="1">
    <w:name w:val="ヘッダーとフッター"/>
    <w:basedOn w:val="0"/>
    <w:next w:val="27"/>
    <w:link w:val="0"/>
    <w:uiPriority w:val="0"/>
    <w:qFormat/>
  </w:style>
  <w:style w:type="paragraph" w:styleId="28" w:customStyle="1">
    <w:name w:val="Header"/>
    <w:basedOn w:val="0"/>
    <w:next w:val="28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29" w:customStyle="1">
    <w:name w:val="Footer"/>
    <w:basedOn w:val="0"/>
    <w:next w:val="29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30">
    <w:name w:val="List Paragraph"/>
    <w:basedOn w:val="0"/>
    <w:next w:val="30"/>
    <w:link w:val="0"/>
    <w:uiPriority w:val="0"/>
    <w:qFormat/>
    <w:pPr>
      <w:ind w:left="840" w:firstLine="0"/>
    </w:pPr>
  </w:style>
  <w:style w:type="paragraph" w:styleId="31">
    <w:name w:val="Note Heading"/>
    <w:basedOn w:val="0"/>
    <w:next w:val="0"/>
    <w:link w:val="0"/>
    <w:uiPriority w:val="0"/>
    <w:qFormat/>
    <w:pPr>
      <w:jc w:val="center"/>
    </w:pPr>
    <w:rPr>
      <w:rFonts w:ascii="Meiryo UI" w:hAnsi="Meiryo UI" w:eastAsia="Meiryo UI"/>
      <w:sz w:val="24"/>
    </w:rPr>
  </w:style>
  <w:style w:type="paragraph" w:styleId="32">
    <w:name w:val="Closing"/>
    <w:basedOn w:val="0"/>
    <w:next w:val="32"/>
    <w:link w:val="0"/>
    <w:uiPriority w:val="0"/>
    <w:qFormat/>
    <w:pPr>
      <w:jc w:val="right"/>
    </w:pPr>
    <w:rPr>
      <w:rFonts w:ascii="Meiryo UI" w:hAnsi="Meiryo UI" w:eastAsia="Meiryo UI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304</Characters>
  <Application>JUST Note</Application>
  <Lines>43</Lines>
  <Paragraphs>23</Paragraphs>
  <CharactersWithSpaces>479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中山知輝</dc:creator>
  <cp:lastModifiedBy>魅力発信室08</cp:lastModifiedBy>
  <cp:lastPrinted>2020-05-26T23:38:00Z</cp:lastPrinted>
  <dcterms:created xsi:type="dcterms:W3CDTF">2020-05-25T06:49:00Z</dcterms:created>
  <dcterms:modified xsi:type="dcterms:W3CDTF">2024-01-15T08:21:43Z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