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91C9" w14:textId="30944FA1" w:rsidR="00F84DE1" w:rsidRPr="00854AED" w:rsidRDefault="00854AED" w:rsidP="00F84DE1">
      <w:pPr>
        <w:widowControl/>
        <w:jc w:val="left"/>
        <w:rPr>
          <w:rFonts w:ascii="ＭＳ 明朝" w:hAnsi="ＭＳ 明朝"/>
          <w:szCs w:val="21"/>
        </w:rPr>
      </w:pPr>
      <w:r w:rsidRPr="00854AED">
        <w:rPr>
          <w:rFonts w:ascii="ＭＳ 明朝" w:hAnsi="ＭＳ 明朝" w:hint="eastAsia"/>
          <w:szCs w:val="21"/>
        </w:rPr>
        <w:t>様式</w:t>
      </w:r>
      <w:r w:rsidR="00C85DEA">
        <w:rPr>
          <w:rFonts w:ascii="ＭＳ 明朝" w:hAnsi="ＭＳ 明朝" w:hint="eastAsia"/>
          <w:szCs w:val="21"/>
        </w:rPr>
        <w:t>４</w:t>
      </w:r>
    </w:p>
    <w:p w14:paraId="6B02A34F" w14:textId="77777777" w:rsidR="00F84DE1" w:rsidRPr="00854AED" w:rsidRDefault="00F84DE1" w:rsidP="00F84DE1">
      <w:pPr>
        <w:widowControl/>
        <w:jc w:val="center"/>
        <w:rPr>
          <w:rFonts w:ascii="ＭＳ 明朝" w:hAnsi="ＭＳ 明朝"/>
          <w:sz w:val="36"/>
          <w:szCs w:val="21"/>
        </w:rPr>
      </w:pPr>
      <w:r w:rsidRPr="00854AED">
        <w:rPr>
          <w:rFonts w:ascii="ＭＳ 明朝" w:hAnsi="ＭＳ 明朝" w:hint="eastAsia"/>
          <w:sz w:val="36"/>
          <w:szCs w:val="21"/>
        </w:rPr>
        <w:t>誓</w:t>
      </w:r>
      <w:r w:rsidR="00854AED">
        <w:rPr>
          <w:rFonts w:ascii="ＭＳ 明朝" w:hAnsi="ＭＳ 明朝" w:hint="eastAsia"/>
          <w:sz w:val="36"/>
          <w:szCs w:val="21"/>
        </w:rPr>
        <w:t xml:space="preserve">　</w:t>
      </w:r>
      <w:r w:rsidRPr="00854AED">
        <w:rPr>
          <w:rFonts w:ascii="ＭＳ 明朝" w:hAnsi="ＭＳ 明朝" w:hint="eastAsia"/>
          <w:sz w:val="36"/>
          <w:szCs w:val="21"/>
        </w:rPr>
        <w:t>約</w:t>
      </w:r>
      <w:r w:rsidR="00854AED">
        <w:rPr>
          <w:rFonts w:ascii="ＭＳ 明朝" w:hAnsi="ＭＳ 明朝" w:hint="eastAsia"/>
          <w:sz w:val="36"/>
          <w:szCs w:val="21"/>
        </w:rPr>
        <w:t xml:space="preserve">　</w:t>
      </w:r>
      <w:r w:rsidRPr="00854AED">
        <w:rPr>
          <w:rFonts w:ascii="ＭＳ 明朝" w:hAnsi="ＭＳ 明朝" w:hint="eastAsia"/>
          <w:sz w:val="36"/>
          <w:szCs w:val="21"/>
        </w:rPr>
        <w:t>書</w:t>
      </w:r>
    </w:p>
    <w:p w14:paraId="5F3FFEFD" w14:textId="77777777" w:rsidR="00F84DE1" w:rsidRPr="00854AED" w:rsidRDefault="00F84DE1" w:rsidP="00F84DE1">
      <w:pPr>
        <w:widowControl/>
        <w:jc w:val="left"/>
        <w:rPr>
          <w:rFonts w:ascii="ＭＳ 明朝" w:hAnsi="ＭＳ 明朝"/>
          <w:szCs w:val="21"/>
        </w:rPr>
      </w:pPr>
    </w:p>
    <w:p w14:paraId="35262254" w14:textId="5D8FBFA5" w:rsidR="00F84DE1" w:rsidRPr="00854AED" w:rsidRDefault="004525BB" w:rsidP="00F84DE1">
      <w:pPr>
        <w:widowControl/>
        <w:jc w:val="right"/>
        <w:rPr>
          <w:rFonts w:ascii="ＭＳ 明朝" w:hAnsi="ＭＳ 明朝"/>
          <w:szCs w:val="21"/>
        </w:rPr>
      </w:pPr>
      <w:r>
        <w:rPr>
          <w:rFonts w:ascii="ＭＳ 明朝" w:hAnsi="ＭＳ 明朝" w:hint="eastAsia"/>
          <w:szCs w:val="21"/>
        </w:rPr>
        <w:t>令和</w:t>
      </w:r>
      <w:r w:rsidR="00F84DE1" w:rsidRPr="00854AED">
        <w:rPr>
          <w:rFonts w:ascii="ＭＳ 明朝" w:hAnsi="ＭＳ 明朝" w:hint="eastAsia"/>
          <w:szCs w:val="21"/>
        </w:rPr>
        <w:t xml:space="preserve">　　年　　月　　日</w:t>
      </w:r>
    </w:p>
    <w:p w14:paraId="12FFB202" w14:textId="77777777" w:rsidR="00F84DE1" w:rsidRPr="004525BB" w:rsidRDefault="00F84DE1" w:rsidP="00F84DE1">
      <w:pPr>
        <w:widowControl/>
        <w:jc w:val="left"/>
        <w:rPr>
          <w:rFonts w:ascii="ＭＳ 明朝" w:hAnsi="ＭＳ 明朝"/>
          <w:szCs w:val="21"/>
        </w:rPr>
      </w:pPr>
    </w:p>
    <w:p w14:paraId="765CA0C2" w14:textId="77777777" w:rsidR="00F84DE1" w:rsidRPr="00854AED" w:rsidRDefault="00D47726" w:rsidP="00F84DE1">
      <w:pPr>
        <w:widowControl/>
        <w:jc w:val="left"/>
        <w:rPr>
          <w:rFonts w:ascii="ＭＳ 明朝" w:hAnsi="ＭＳ 明朝"/>
          <w:szCs w:val="21"/>
        </w:rPr>
      </w:pPr>
      <w:r>
        <w:rPr>
          <w:rFonts w:ascii="ＭＳ 明朝" w:hAnsi="ＭＳ 明朝" w:hint="eastAsia"/>
          <w:szCs w:val="21"/>
        </w:rPr>
        <w:t>総社市長　片岡　聡一　様</w:t>
      </w:r>
    </w:p>
    <w:p w14:paraId="5A902EDB" w14:textId="77777777" w:rsidR="00F84DE1" w:rsidRPr="00854AED" w:rsidRDefault="00F84DE1" w:rsidP="00F84DE1">
      <w:pPr>
        <w:widowControl/>
        <w:jc w:val="left"/>
        <w:rPr>
          <w:rFonts w:ascii="ＭＳ 明朝" w:hAnsi="ＭＳ 明朝"/>
          <w:szCs w:val="21"/>
        </w:rPr>
      </w:pPr>
    </w:p>
    <w:p w14:paraId="6862757A" w14:textId="77777777" w:rsidR="00F84DE1" w:rsidRDefault="00F84DE1" w:rsidP="00854AED">
      <w:pPr>
        <w:ind w:firstLineChars="1600" w:firstLine="3360"/>
        <w:rPr>
          <w:szCs w:val="21"/>
        </w:rPr>
      </w:pPr>
      <w:r w:rsidRPr="00854AED">
        <w:rPr>
          <w:rFonts w:hint="eastAsia"/>
          <w:szCs w:val="21"/>
        </w:rPr>
        <w:t>所在地</w:t>
      </w:r>
    </w:p>
    <w:p w14:paraId="2441B512" w14:textId="77777777" w:rsidR="00854AED" w:rsidRPr="00854AED" w:rsidRDefault="00854AED" w:rsidP="00854AED">
      <w:pPr>
        <w:ind w:firstLineChars="1600" w:firstLine="3360"/>
        <w:rPr>
          <w:szCs w:val="21"/>
        </w:rPr>
      </w:pPr>
    </w:p>
    <w:p w14:paraId="07CC2EA9" w14:textId="77777777" w:rsidR="00F84DE1" w:rsidRDefault="00F84DE1" w:rsidP="00854AED">
      <w:pPr>
        <w:ind w:firstLineChars="1600" w:firstLine="3360"/>
        <w:rPr>
          <w:szCs w:val="21"/>
        </w:rPr>
      </w:pPr>
      <w:r w:rsidRPr="00854AED">
        <w:rPr>
          <w:rFonts w:hint="eastAsia"/>
          <w:szCs w:val="21"/>
        </w:rPr>
        <w:t>会社名</w:t>
      </w:r>
    </w:p>
    <w:p w14:paraId="3F26C8EF" w14:textId="77777777" w:rsidR="00854AED" w:rsidRPr="00854AED" w:rsidRDefault="00854AED" w:rsidP="00854AED">
      <w:pPr>
        <w:ind w:firstLineChars="1600" w:firstLine="3360"/>
        <w:rPr>
          <w:szCs w:val="21"/>
        </w:rPr>
      </w:pPr>
    </w:p>
    <w:p w14:paraId="4DF753DD" w14:textId="77777777" w:rsidR="00F84DE1" w:rsidRPr="00854AED" w:rsidRDefault="00F84DE1" w:rsidP="00854AED">
      <w:pPr>
        <w:ind w:firstLineChars="1620" w:firstLine="3402"/>
        <w:rPr>
          <w:szCs w:val="21"/>
        </w:rPr>
      </w:pPr>
      <w:r w:rsidRPr="00854AED">
        <w:rPr>
          <w:rFonts w:hint="eastAsia"/>
          <w:kern w:val="0"/>
          <w:szCs w:val="21"/>
        </w:rPr>
        <w:t>代表者</w:t>
      </w:r>
      <w:r w:rsidR="00854AED">
        <w:rPr>
          <w:rFonts w:hint="eastAsia"/>
          <w:kern w:val="0"/>
          <w:szCs w:val="21"/>
        </w:rPr>
        <w:t>名</w:t>
      </w:r>
      <w:r w:rsidRPr="00854AED">
        <w:rPr>
          <w:rFonts w:hint="eastAsia"/>
          <w:szCs w:val="21"/>
        </w:rPr>
        <w:t xml:space="preserve">　　　　　　　</w:t>
      </w:r>
      <w:r w:rsidR="00854AED">
        <w:rPr>
          <w:rFonts w:hint="eastAsia"/>
          <w:szCs w:val="21"/>
        </w:rPr>
        <w:t xml:space="preserve">　　　</w:t>
      </w:r>
      <w:r w:rsidRPr="00854AED">
        <w:rPr>
          <w:rFonts w:hint="eastAsia"/>
          <w:szCs w:val="21"/>
        </w:rPr>
        <w:t xml:space="preserve">　　　</w:t>
      </w:r>
      <w:r w:rsidR="00854AED" w:rsidRPr="00854AED">
        <w:rPr>
          <w:rFonts w:hint="eastAsia"/>
          <w:szCs w:val="21"/>
        </w:rPr>
        <w:t xml:space="preserve">　　　　</w:t>
      </w:r>
      <w:r w:rsidRPr="00854AED">
        <w:rPr>
          <w:rFonts w:hint="eastAsia"/>
          <w:szCs w:val="21"/>
        </w:rPr>
        <w:t xml:space="preserve">　</w:t>
      </w:r>
      <w:r w:rsidR="00854AED">
        <w:rPr>
          <w:szCs w:val="21"/>
        </w:rPr>
        <w:fldChar w:fldCharType="begin"/>
      </w:r>
      <w:r w:rsidR="00854AED">
        <w:rPr>
          <w:szCs w:val="21"/>
        </w:rPr>
        <w:instrText xml:space="preserve"> </w:instrText>
      </w:r>
      <w:r w:rsidR="00854AED">
        <w:rPr>
          <w:rFonts w:hint="eastAsia"/>
          <w:szCs w:val="21"/>
        </w:rPr>
        <w:instrText>eq \o\ac(</w:instrText>
      </w:r>
      <w:r w:rsidR="00854AED">
        <w:rPr>
          <w:rFonts w:hint="eastAsia"/>
          <w:szCs w:val="21"/>
        </w:rPr>
        <w:instrText>○</w:instrText>
      </w:r>
      <w:r w:rsidR="00854AED">
        <w:rPr>
          <w:rFonts w:hint="eastAsia"/>
          <w:szCs w:val="21"/>
        </w:rPr>
        <w:instrText>,</w:instrText>
      </w:r>
      <w:r w:rsidR="00854AED" w:rsidRPr="00854AED">
        <w:rPr>
          <w:rFonts w:ascii="ＭＳ 明朝" w:hint="eastAsia"/>
          <w:position w:val="1"/>
          <w:sz w:val="14"/>
          <w:szCs w:val="21"/>
        </w:rPr>
        <w:instrText>印</w:instrText>
      </w:r>
      <w:r w:rsidR="00854AED">
        <w:rPr>
          <w:rFonts w:hint="eastAsia"/>
          <w:szCs w:val="21"/>
        </w:rPr>
        <w:instrText>)</w:instrText>
      </w:r>
      <w:r w:rsidR="00854AED">
        <w:rPr>
          <w:szCs w:val="21"/>
        </w:rPr>
        <w:fldChar w:fldCharType="end"/>
      </w:r>
    </w:p>
    <w:p w14:paraId="2459135D" w14:textId="77777777" w:rsidR="00F84DE1" w:rsidRPr="00854AED" w:rsidRDefault="00F84DE1" w:rsidP="00F84DE1">
      <w:pPr>
        <w:jc w:val="left"/>
        <w:rPr>
          <w:szCs w:val="21"/>
        </w:rPr>
      </w:pPr>
    </w:p>
    <w:p w14:paraId="0848949B" w14:textId="4F16BD3D" w:rsidR="00F84DE1" w:rsidRPr="00854AED" w:rsidRDefault="00F84DE1" w:rsidP="006B1B8D">
      <w:pPr>
        <w:jc w:val="left"/>
        <w:rPr>
          <w:szCs w:val="21"/>
        </w:rPr>
      </w:pPr>
      <w:r w:rsidRPr="00854AED">
        <w:rPr>
          <w:rFonts w:hint="eastAsia"/>
          <w:szCs w:val="21"/>
        </w:rPr>
        <w:t xml:space="preserve">　このたび</w:t>
      </w:r>
      <w:r w:rsidR="004525BB">
        <w:rPr>
          <w:rFonts w:hint="eastAsia"/>
          <w:szCs w:val="21"/>
        </w:rPr>
        <w:t>「</w:t>
      </w:r>
      <w:r w:rsidR="006B1B8D" w:rsidRPr="006B1B8D">
        <w:rPr>
          <w:rFonts w:hint="eastAsia"/>
          <w:szCs w:val="21"/>
        </w:rPr>
        <w:t>総社市高齢者福祉計画・第１０期介護保険事業計画策定業務委託</w:t>
      </w:r>
      <w:r w:rsidR="004525BB">
        <w:rPr>
          <w:rFonts w:hint="eastAsia"/>
          <w:szCs w:val="21"/>
        </w:rPr>
        <w:t>」</w:t>
      </w:r>
      <w:r w:rsidRPr="00854AED">
        <w:rPr>
          <w:rFonts w:hint="eastAsia"/>
          <w:szCs w:val="21"/>
        </w:rPr>
        <w:t>の申請にあたり，下記のいずれにも該当しないものであることを誓約いたします。</w:t>
      </w:r>
    </w:p>
    <w:p w14:paraId="6379AC2A" w14:textId="77777777" w:rsidR="00F84DE1" w:rsidRPr="00854AED" w:rsidRDefault="00F84DE1" w:rsidP="00F84DE1">
      <w:pPr>
        <w:jc w:val="left"/>
        <w:rPr>
          <w:szCs w:val="21"/>
        </w:rPr>
      </w:pPr>
    </w:p>
    <w:p w14:paraId="4DCEA764" w14:textId="77777777" w:rsidR="00F84DE1" w:rsidRPr="00854AED" w:rsidRDefault="00F84DE1" w:rsidP="00F84DE1">
      <w:pPr>
        <w:pStyle w:val="a3"/>
        <w:rPr>
          <w:szCs w:val="21"/>
        </w:rPr>
      </w:pPr>
      <w:r w:rsidRPr="00854AED">
        <w:rPr>
          <w:rFonts w:hint="eastAsia"/>
          <w:szCs w:val="21"/>
        </w:rPr>
        <w:t>記</w:t>
      </w:r>
    </w:p>
    <w:p w14:paraId="0BF882E5" w14:textId="77777777" w:rsidR="00F84DE1" w:rsidRPr="00854AED" w:rsidRDefault="00F84DE1" w:rsidP="00F84DE1">
      <w:pPr>
        <w:rPr>
          <w:szCs w:val="21"/>
        </w:rPr>
      </w:pPr>
    </w:p>
    <w:p w14:paraId="57C23D51" w14:textId="77777777" w:rsidR="003C05C5" w:rsidRPr="00854AED" w:rsidRDefault="00F84DE1" w:rsidP="00854AED">
      <w:pPr>
        <w:spacing w:line="276" w:lineRule="auto"/>
        <w:ind w:left="372" w:hangingChars="177" w:hanging="372"/>
        <w:rPr>
          <w:szCs w:val="21"/>
        </w:rPr>
      </w:pPr>
      <w:r w:rsidRPr="00854AED">
        <w:rPr>
          <w:rFonts w:hint="eastAsia"/>
          <w:szCs w:val="21"/>
        </w:rPr>
        <w:t xml:space="preserve">１　</w:t>
      </w:r>
      <w:r w:rsidR="003C05C5" w:rsidRPr="00854AED">
        <w:rPr>
          <w:rFonts w:hint="eastAsia"/>
          <w:szCs w:val="21"/>
        </w:rPr>
        <w:t>地方自治法施行令</w:t>
      </w:r>
      <w:r w:rsidR="003C05C5" w:rsidRPr="008E5BB4">
        <w:rPr>
          <w:rFonts w:asciiTheme="minorEastAsia" w:hAnsiTheme="minorEastAsia" w:hint="eastAsia"/>
          <w:szCs w:val="21"/>
        </w:rPr>
        <w:t>第167条の4の規定</w:t>
      </w:r>
      <w:r w:rsidR="003C05C5" w:rsidRPr="00854AED">
        <w:rPr>
          <w:rFonts w:hint="eastAsia"/>
          <w:szCs w:val="21"/>
        </w:rPr>
        <w:t>により，一般競争入札等の参加を制限されている企業</w:t>
      </w:r>
    </w:p>
    <w:p w14:paraId="51B73A1F" w14:textId="49CC346D" w:rsidR="003C05C5" w:rsidRPr="00854AED" w:rsidRDefault="003C05C5" w:rsidP="00854AED">
      <w:pPr>
        <w:spacing w:line="276" w:lineRule="auto"/>
        <w:ind w:left="372" w:hangingChars="177" w:hanging="372"/>
        <w:rPr>
          <w:szCs w:val="21"/>
        </w:rPr>
      </w:pPr>
      <w:r w:rsidRPr="00854AED">
        <w:rPr>
          <w:rFonts w:hint="eastAsia"/>
          <w:szCs w:val="21"/>
        </w:rPr>
        <w:t>２　暴力団（</w:t>
      </w:r>
      <w:r w:rsidR="00D9055F" w:rsidRPr="00D9055F">
        <w:rPr>
          <w:rFonts w:hint="eastAsia"/>
          <w:szCs w:val="21"/>
        </w:rPr>
        <w:t>総社市事務事業からの暴力団等排除対策要綱（平成</w:t>
      </w:r>
      <w:r w:rsidR="00D9055F">
        <w:rPr>
          <w:rFonts w:asciiTheme="minorEastAsia" w:hAnsiTheme="minorEastAsia" w:hint="eastAsia"/>
          <w:szCs w:val="21"/>
        </w:rPr>
        <w:t>25</w:t>
      </w:r>
      <w:r w:rsidR="00D9055F" w:rsidRPr="00D9055F">
        <w:rPr>
          <w:szCs w:val="21"/>
        </w:rPr>
        <w:t>年総社市告示第</w:t>
      </w:r>
      <w:r w:rsidR="00D9055F">
        <w:rPr>
          <w:rFonts w:asciiTheme="minorEastAsia" w:hAnsiTheme="minorEastAsia" w:hint="eastAsia"/>
          <w:szCs w:val="21"/>
        </w:rPr>
        <w:t>35</w:t>
      </w:r>
      <w:r w:rsidR="00D9055F" w:rsidRPr="00D9055F">
        <w:rPr>
          <w:szCs w:val="21"/>
        </w:rPr>
        <w:t>号）第</w:t>
      </w:r>
      <w:r w:rsidR="00D9055F" w:rsidRPr="008E5BB4">
        <w:rPr>
          <w:rFonts w:asciiTheme="minorEastAsia" w:hAnsiTheme="minorEastAsia" w:hint="eastAsia"/>
          <w:szCs w:val="21"/>
        </w:rPr>
        <w:t>4</w:t>
      </w:r>
      <w:r w:rsidR="00D9055F" w:rsidRPr="00D9055F">
        <w:rPr>
          <w:rFonts w:hint="eastAsia"/>
          <w:szCs w:val="21"/>
        </w:rPr>
        <w:t>条</w:t>
      </w:r>
      <w:r w:rsidR="00D9055F">
        <w:rPr>
          <w:rFonts w:hint="eastAsia"/>
          <w:szCs w:val="21"/>
        </w:rPr>
        <w:t>に</w:t>
      </w:r>
      <w:r w:rsidRPr="00854AED">
        <w:rPr>
          <w:rFonts w:hint="eastAsia"/>
          <w:szCs w:val="21"/>
        </w:rPr>
        <w:t>規定する暴力団をいう。以下同じ。）</w:t>
      </w:r>
      <w:r w:rsidR="004E3531">
        <w:rPr>
          <w:rFonts w:ascii="ＭＳ 明朝" w:eastAsia="ＭＳ 明朝" w:hAnsi="ＭＳ 明朝" w:hint="eastAsia"/>
          <w:color w:val="333333"/>
          <w:szCs w:val="21"/>
        </w:rPr>
        <w:t>若しくは暴力団員等又はこれらと社会的に非難されるべき関係を有する者</w:t>
      </w:r>
    </w:p>
    <w:p w14:paraId="7D3D8E1A" w14:textId="49451B21" w:rsidR="00F84DE1" w:rsidRPr="00854AED" w:rsidRDefault="003C05C5" w:rsidP="00854AED">
      <w:pPr>
        <w:spacing w:line="276" w:lineRule="auto"/>
        <w:ind w:left="372" w:hangingChars="177" w:hanging="372"/>
        <w:rPr>
          <w:szCs w:val="21"/>
        </w:rPr>
      </w:pPr>
      <w:r w:rsidRPr="00854AED">
        <w:rPr>
          <w:rFonts w:hint="eastAsia"/>
          <w:szCs w:val="21"/>
        </w:rPr>
        <w:t>３　暴力団又はその構成員（暴力団の構成団体の構成員を含む。）若しくは暴力団の構成員</w:t>
      </w:r>
      <w:r w:rsidR="004E3531" w:rsidRPr="00854AED">
        <w:rPr>
          <w:rFonts w:hint="eastAsia"/>
          <w:szCs w:val="21"/>
        </w:rPr>
        <w:t>（以下「暴力団の構成員等」という。）</w:t>
      </w:r>
      <w:r w:rsidRPr="00854AED">
        <w:rPr>
          <w:rFonts w:hint="eastAsia"/>
          <w:szCs w:val="21"/>
        </w:rPr>
        <w:t>でなくなった日から</w:t>
      </w:r>
      <w:r w:rsidRPr="00854AED">
        <w:rPr>
          <w:rFonts w:asciiTheme="minorEastAsia" w:hAnsiTheme="minorEastAsia" w:hint="eastAsia"/>
          <w:szCs w:val="21"/>
        </w:rPr>
        <w:t>5</w:t>
      </w:r>
      <w:r w:rsidRPr="00854AED">
        <w:rPr>
          <w:rFonts w:hint="eastAsia"/>
          <w:szCs w:val="21"/>
        </w:rPr>
        <w:t>年を経過しないものの統制の下にある企業</w:t>
      </w:r>
    </w:p>
    <w:p w14:paraId="3D81694A" w14:textId="57E4A459" w:rsidR="003C05C5" w:rsidRPr="00854AED" w:rsidRDefault="003C05C5" w:rsidP="00854AED">
      <w:pPr>
        <w:spacing w:line="276" w:lineRule="auto"/>
        <w:ind w:left="372" w:hangingChars="177" w:hanging="372"/>
        <w:rPr>
          <w:szCs w:val="21"/>
        </w:rPr>
      </w:pPr>
      <w:r w:rsidRPr="00854AED">
        <w:rPr>
          <w:rFonts w:hint="eastAsia"/>
          <w:szCs w:val="21"/>
        </w:rPr>
        <w:t>４　企業の代表者等（役員（非常勤を含む</w:t>
      </w:r>
      <w:r w:rsidR="004E3531">
        <w:rPr>
          <w:rFonts w:hint="eastAsia"/>
          <w:szCs w:val="21"/>
        </w:rPr>
        <w:t>。</w:t>
      </w:r>
      <w:r w:rsidRPr="00854AED">
        <w:rPr>
          <w:rFonts w:hint="eastAsia"/>
          <w:szCs w:val="21"/>
        </w:rPr>
        <w:t>）及び経営に事実上参加しているもの</w:t>
      </w:r>
      <w:r w:rsidR="004E3531">
        <w:rPr>
          <w:rFonts w:hint="eastAsia"/>
          <w:szCs w:val="21"/>
        </w:rPr>
        <w:t>を含む。</w:t>
      </w:r>
      <w:r w:rsidRPr="00854AED">
        <w:rPr>
          <w:rFonts w:hint="eastAsia"/>
          <w:szCs w:val="21"/>
        </w:rPr>
        <w:t>）が暴力団の構成員等である団体</w:t>
      </w:r>
    </w:p>
    <w:p w14:paraId="28B120D0" w14:textId="56823EAD" w:rsidR="00F84DE1" w:rsidRPr="00854AED" w:rsidRDefault="003C05C5" w:rsidP="00854AED">
      <w:pPr>
        <w:spacing w:line="276" w:lineRule="auto"/>
        <w:ind w:left="372" w:hangingChars="177" w:hanging="372"/>
        <w:rPr>
          <w:szCs w:val="21"/>
        </w:rPr>
      </w:pPr>
      <w:r w:rsidRPr="00854AED">
        <w:rPr>
          <w:rFonts w:hint="eastAsia"/>
          <w:szCs w:val="21"/>
        </w:rPr>
        <w:t>５　会社更生法</w:t>
      </w:r>
      <w:r w:rsidR="00AD1B8E">
        <w:rPr>
          <w:rFonts w:hint="eastAsia"/>
          <w:szCs w:val="21"/>
        </w:rPr>
        <w:t>の規定</w:t>
      </w:r>
      <w:r w:rsidRPr="00854AED">
        <w:rPr>
          <w:rFonts w:hint="eastAsia"/>
          <w:szCs w:val="21"/>
        </w:rPr>
        <w:t>に基づく更生手続開始の申立て，又は民事再生法</w:t>
      </w:r>
      <w:r w:rsidR="00AD1B8E">
        <w:rPr>
          <w:rFonts w:hint="eastAsia"/>
          <w:szCs w:val="21"/>
        </w:rPr>
        <w:t>の規定</w:t>
      </w:r>
      <w:r w:rsidRPr="00854AED">
        <w:rPr>
          <w:rFonts w:hint="eastAsia"/>
          <w:szCs w:val="21"/>
        </w:rPr>
        <w:t>に基づく再生手続開始の申立</w:t>
      </w:r>
      <w:r w:rsidR="00D9055F">
        <w:rPr>
          <w:rFonts w:hint="eastAsia"/>
          <w:szCs w:val="21"/>
        </w:rPr>
        <w:t>て</w:t>
      </w:r>
      <w:r w:rsidRPr="00854AED">
        <w:rPr>
          <w:rFonts w:hint="eastAsia"/>
          <w:szCs w:val="21"/>
        </w:rPr>
        <w:t>がなされている企業</w:t>
      </w:r>
    </w:p>
    <w:p w14:paraId="2E4498BD" w14:textId="4B14EB8C" w:rsidR="00F84DE1" w:rsidRPr="00854AED" w:rsidRDefault="003C05C5" w:rsidP="00854AED">
      <w:pPr>
        <w:spacing w:line="276" w:lineRule="auto"/>
        <w:ind w:left="372" w:hangingChars="177" w:hanging="372"/>
        <w:rPr>
          <w:szCs w:val="21"/>
        </w:rPr>
      </w:pPr>
      <w:r w:rsidRPr="00854AED">
        <w:rPr>
          <w:rFonts w:hint="eastAsia"/>
          <w:szCs w:val="21"/>
        </w:rPr>
        <w:t>６　国税</w:t>
      </w:r>
      <w:r w:rsidR="000D3259">
        <w:rPr>
          <w:rFonts w:hint="eastAsia"/>
          <w:szCs w:val="21"/>
        </w:rPr>
        <w:t>，地方</w:t>
      </w:r>
      <w:r w:rsidRPr="00854AED">
        <w:rPr>
          <w:rFonts w:hint="eastAsia"/>
          <w:szCs w:val="21"/>
        </w:rPr>
        <w:t>税を滞納している企業</w:t>
      </w:r>
    </w:p>
    <w:p w14:paraId="18A467F3" w14:textId="034EF330" w:rsidR="00B90B22" w:rsidRDefault="003C05C5" w:rsidP="00854AED">
      <w:pPr>
        <w:spacing w:line="276" w:lineRule="auto"/>
        <w:ind w:left="372" w:hangingChars="177" w:hanging="372"/>
        <w:rPr>
          <w:szCs w:val="21"/>
        </w:rPr>
      </w:pPr>
      <w:r w:rsidRPr="00854AED">
        <w:rPr>
          <w:rFonts w:hint="eastAsia"/>
          <w:szCs w:val="21"/>
        </w:rPr>
        <w:t>７</w:t>
      </w:r>
      <w:r w:rsidR="00F84DE1" w:rsidRPr="00854AED">
        <w:rPr>
          <w:rFonts w:hint="eastAsia"/>
          <w:szCs w:val="21"/>
        </w:rPr>
        <w:t xml:space="preserve">　</w:t>
      </w:r>
      <w:r w:rsidRPr="00854AED">
        <w:rPr>
          <w:rFonts w:hint="eastAsia"/>
          <w:szCs w:val="21"/>
        </w:rPr>
        <w:t>総社市から指名停止措置を受けている企業</w:t>
      </w:r>
    </w:p>
    <w:p w14:paraId="06D43522" w14:textId="7981DBC5" w:rsidR="00996AE8" w:rsidRPr="004E3531" w:rsidRDefault="00846900" w:rsidP="004E3531">
      <w:pPr>
        <w:spacing w:line="276" w:lineRule="auto"/>
        <w:ind w:left="372" w:hangingChars="177" w:hanging="372"/>
        <w:rPr>
          <w:rFonts w:hint="eastAsia"/>
          <w:szCs w:val="21"/>
        </w:rPr>
      </w:pPr>
      <w:r>
        <w:rPr>
          <w:rFonts w:hint="eastAsia"/>
          <w:szCs w:val="21"/>
        </w:rPr>
        <w:t>８　総社市内にある介護保険事業所の運営等に関わりを有している企業</w:t>
      </w:r>
    </w:p>
    <w:sectPr w:rsidR="00996AE8" w:rsidRPr="004E35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6F18" w14:textId="77777777" w:rsidR="00E12971" w:rsidRDefault="00E12971" w:rsidP="003C05C5">
      <w:r>
        <w:separator/>
      </w:r>
    </w:p>
  </w:endnote>
  <w:endnote w:type="continuationSeparator" w:id="0">
    <w:p w14:paraId="5DE1D5BC" w14:textId="77777777" w:rsidR="00E12971" w:rsidRDefault="00E12971"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8E38" w14:textId="77777777" w:rsidR="00E12971" w:rsidRDefault="00E12971" w:rsidP="003C05C5">
      <w:r>
        <w:separator/>
      </w:r>
    </w:p>
  </w:footnote>
  <w:footnote w:type="continuationSeparator" w:id="0">
    <w:p w14:paraId="2D1D9B81" w14:textId="77777777" w:rsidR="00E12971" w:rsidRDefault="00E12971"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E1"/>
    <w:rsid w:val="000D3259"/>
    <w:rsid w:val="00310A61"/>
    <w:rsid w:val="003C05C5"/>
    <w:rsid w:val="004525BB"/>
    <w:rsid w:val="004C340C"/>
    <w:rsid w:val="004E3531"/>
    <w:rsid w:val="006B1B8D"/>
    <w:rsid w:val="00846900"/>
    <w:rsid w:val="00854AED"/>
    <w:rsid w:val="008E5BB4"/>
    <w:rsid w:val="009647B6"/>
    <w:rsid w:val="00996AE8"/>
    <w:rsid w:val="00A21A78"/>
    <w:rsid w:val="00AD1B8E"/>
    <w:rsid w:val="00B90B22"/>
    <w:rsid w:val="00C85DEA"/>
    <w:rsid w:val="00CC1412"/>
    <w:rsid w:val="00D47726"/>
    <w:rsid w:val="00D9055F"/>
    <w:rsid w:val="00E12971"/>
    <w:rsid w:val="00F84DE1"/>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E42C86"/>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87</Words>
  <Characters>499</Characters>
  <Application>Microsoft Office Word</Application>
  <DocSecurity>0</DocSecurity>
  <Lines>4</Lines>
  <Paragraphs>1</Paragraphs>
  <ScaleCrop>false</ScaleCrop>
  <Company>-</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2025-06-16T02:10:00Z</cp:lastPrinted>
  <dcterms:created xsi:type="dcterms:W3CDTF">2017-08-24T05:04:00Z</dcterms:created>
  <dcterms:modified xsi:type="dcterms:W3CDTF">2017-08-24T05:04:00Z</dcterms:modified>
</cp:coreProperties>
</file>