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91996" w14:textId="7E1C6379" w:rsidR="000D7DBA" w:rsidRPr="002C372E" w:rsidRDefault="000160B1" w:rsidP="00067FA7">
      <w:pPr>
        <w:widowControl/>
        <w:jc w:val="left"/>
        <w:rPr>
          <w:rFonts w:ascii="ＭＳ 明朝" w:eastAsia="ＭＳ 明朝" w:hAnsi="ＭＳ 明朝"/>
          <w:sz w:val="22"/>
        </w:rPr>
      </w:pPr>
      <w:r w:rsidRPr="002C372E">
        <w:rPr>
          <w:rFonts w:ascii="ＭＳ 明朝" w:eastAsia="ＭＳ 明朝" w:hAnsi="ＭＳ 明朝" w:hint="eastAsia"/>
          <w:sz w:val="22"/>
        </w:rPr>
        <w:t>様式２</w:t>
      </w:r>
      <w:r w:rsidR="00067FA7">
        <w:rPr>
          <w:rFonts w:ascii="ＭＳ 明朝" w:eastAsia="ＭＳ 明朝" w:hAnsi="ＭＳ 明朝"/>
          <w:sz w:val="22"/>
        </w:rPr>
        <w:t xml:space="preserve">　　　　　　　　　　　　　　　　　　　　　　　　</w:t>
      </w:r>
      <w:r w:rsidR="000D7DBA" w:rsidRPr="002C372E">
        <w:rPr>
          <w:rFonts w:ascii="ＭＳ 明朝" w:eastAsia="ＭＳ 明朝" w:hAnsi="ＭＳ 明朝" w:hint="eastAsia"/>
          <w:sz w:val="22"/>
        </w:rPr>
        <w:t>令和　　年　　月　　日</w:t>
      </w:r>
    </w:p>
    <w:p w14:paraId="4D475327" w14:textId="77777777" w:rsidR="000D7DBA" w:rsidRPr="002C372E" w:rsidRDefault="000D7DBA" w:rsidP="000D7DBA">
      <w:pPr>
        <w:spacing w:line="276" w:lineRule="auto"/>
        <w:rPr>
          <w:rFonts w:ascii="ＭＳ 明朝" w:eastAsia="ＭＳ 明朝" w:hAnsi="ＭＳ 明朝"/>
          <w:sz w:val="22"/>
        </w:rPr>
      </w:pPr>
    </w:p>
    <w:p w14:paraId="444DD9D5" w14:textId="3063CB0C" w:rsidR="000D7DBA" w:rsidRPr="002C372E" w:rsidRDefault="000D7DBA" w:rsidP="000D7DBA">
      <w:pPr>
        <w:spacing w:line="276" w:lineRule="auto"/>
        <w:ind w:firstLineChars="100" w:firstLine="220"/>
        <w:rPr>
          <w:rFonts w:ascii="ＭＳ 明朝" w:eastAsia="ＭＳ 明朝" w:hAnsi="ＭＳ 明朝"/>
          <w:sz w:val="22"/>
        </w:rPr>
      </w:pPr>
      <w:r w:rsidRPr="002C372E">
        <w:rPr>
          <w:rFonts w:ascii="ＭＳ 明朝" w:eastAsia="ＭＳ 明朝" w:hAnsi="ＭＳ 明朝" w:hint="eastAsia"/>
          <w:sz w:val="22"/>
        </w:rPr>
        <w:t xml:space="preserve">総社市長　</w:t>
      </w:r>
      <w:r w:rsidR="00D15837">
        <w:rPr>
          <w:rFonts w:ascii="ＭＳ 明朝" w:eastAsia="ＭＳ 明朝" w:hAnsi="ＭＳ 明朝" w:hint="eastAsia"/>
          <w:sz w:val="22"/>
        </w:rPr>
        <w:t xml:space="preserve">　</w:t>
      </w:r>
      <w:r w:rsidRPr="002C372E">
        <w:rPr>
          <w:rFonts w:ascii="ＭＳ 明朝" w:eastAsia="ＭＳ 明朝" w:hAnsi="ＭＳ 明朝" w:hint="eastAsia"/>
          <w:sz w:val="22"/>
        </w:rPr>
        <w:t xml:space="preserve">　様</w:t>
      </w:r>
    </w:p>
    <w:p w14:paraId="1FAEF63E" w14:textId="77777777" w:rsidR="000D7DBA" w:rsidRPr="002C372E" w:rsidRDefault="000D7DBA" w:rsidP="000D7DBA">
      <w:pPr>
        <w:spacing w:line="276" w:lineRule="auto"/>
        <w:rPr>
          <w:rFonts w:ascii="ＭＳ 明朝" w:eastAsia="ＭＳ 明朝" w:hAnsi="ＭＳ 明朝"/>
          <w:sz w:val="22"/>
        </w:rPr>
      </w:pPr>
    </w:p>
    <w:p w14:paraId="16297ADF" w14:textId="77777777" w:rsidR="000D7DBA" w:rsidRPr="002C372E" w:rsidRDefault="000D7DBA" w:rsidP="000D7DBA">
      <w:pPr>
        <w:spacing w:line="276" w:lineRule="auto"/>
        <w:ind w:firstLineChars="1800" w:firstLine="3960"/>
        <w:rPr>
          <w:rFonts w:ascii="ＭＳ 明朝" w:eastAsia="ＭＳ 明朝" w:hAnsi="ＭＳ 明朝"/>
          <w:sz w:val="22"/>
        </w:rPr>
      </w:pPr>
      <w:r w:rsidRPr="002C372E">
        <w:rPr>
          <w:rFonts w:ascii="ＭＳ 明朝" w:eastAsia="ＭＳ 明朝" w:hAnsi="ＭＳ 明朝" w:hint="eastAsia"/>
          <w:sz w:val="22"/>
        </w:rPr>
        <w:t>所 在 地</w:t>
      </w:r>
    </w:p>
    <w:p w14:paraId="505B8864" w14:textId="77777777" w:rsidR="000D7DBA" w:rsidRPr="002C372E" w:rsidRDefault="000D7DBA" w:rsidP="000D7DBA">
      <w:pPr>
        <w:spacing w:line="276" w:lineRule="auto"/>
        <w:ind w:firstLineChars="1800" w:firstLine="3960"/>
        <w:rPr>
          <w:rFonts w:ascii="ＭＳ 明朝" w:eastAsia="ＭＳ 明朝" w:hAnsi="ＭＳ 明朝"/>
          <w:sz w:val="22"/>
        </w:rPr>
      </w:pPr>
      <w:r w:rsidRPr="002C372E">
        <w:rPr>
          <w:rFonts w:ascii="ＭＳ 明朝" w:eastAsia="ＭＳ 明朝" w:hAnsi="ＭＳ 明朝" w:hint="eastAsia"/>
          <w:sz w:val="22"/>
        </w:rPr>
        <w:t>会 社 名</w:t>
      </w:r>
    </w:p>
    <w:p w14:paraId="628C33D3" w14:textId="77777777" w:rsidR="000D7DBA" w:rsidRPr="002C372E" w:rsidRDefault="000D7DBA" w:rsidP="000D7DBA">
      <w:pPr>
        <w:spacing w:line="276" w:lineRule="auto"/>
        <w:ind w:firstLineChars="1800" w:firstLine="3960"/>
        <w:rPr>
          <w:rFonts w:ascii="ＭＳ 明朝" w:eastAsia="ＭＳ 明朝" w:hAnsi="ＭＳ 明朝"/>
          <w:sz w:val="22"/>
        </w:rPr>
      </w:pPr>
      <w:r w:rsidRPr="002C372E">
        <w:rPr>
          <w:rFonts w:ascii="ＭＳ 明朝" w:eastAsia="ＭＳ 明朝" w:hAnsi="ＭＳ 明朝" w:hint="eastAsia"/>
          <w:sz w:val="22"/>
        </w:rPr>
        <w:t>代表者名　　　　　　　　　　　　印</w:t>
      </w:r>
    </w:p>
    <w:p w14:paraId="06F706BA" w14:textId="77777777" w:rsidR="005F5022" w:rsidRPr="002C372E" w:rsidRDefault="005F5022" w:rsidP="00F84DE1">
      <w:pPr>
        <w:jc w:val="left"/>
        <w:rPr>
          <w:rFonts w:ascii="ＭＳ 明朝" w:eastAsia="ＭＳ 明朝" w:hAnsi="ＭＳ 明朝"/>
          <w:sz w:val="22"/>
        </w:rPr>
      </w:pPr>
    </w:p>
    <w:p w14:paraId="4DC9CE75" w14:textId="77777777" w:rsidR="000D7DBA" w:rsidRPr="00C93D4A" w:rsidRDefault="000D7DBA" w:rsidP="000D7DBA">
      <w:pPr>
        <w:jc w:val="center"/>
        <w:rPr>
          <w:rFonts w:ascii="ＭＳ 明朝" w:eastAsia="ＭＳ 明朝" w:hAnsi="ＭＳ 明朝"/>
          <w:sz w:val="36"/>
          <w:szCs w:val="36"/>
        </w:rPr>
      </w:pPr>
      <w:r w:rsidRPr="00C93D4A">
        <w:rPr>
          <w:rFonts w:ascii="ＭＳ 明朝" w:eastAsia="ＭＳ 明朝" w:hAnsi="ＭＳ 明朝" w:hint="eastAsia"/>
          <w:sz w:val="36"/>
          <w:szCs w:val="36"/>
        </w:rPr>
        <w:t>誓</w:t>
      </w:r>
      <w:r w:rsidR="00C93D4A">
        <w:rPr>
          <w:rFonts w:ascii="ＭＳ 明朝" w:eastAsia="ＭＳ 明朝" w:hAnsi="ＭＳ 明朝" w:hint="eastAsia"/>
          <w:sz w:val="36"/>
          <w:szCs w:val="36"/>
        </w:rPr>
        <w:t xml:space="preserve"> </w:t>
      </w:r>
      <w:r w:rsidRPr="00C93D4A">
        <w:rPr>
          <w:rFonts w:ascii="ＭＳ 明朝" w:eastAsia="ＭＳ 明朝" w:hAnsi="ＭＳ 明朝" w:hint="eastAsia"/>
          <w:sz w:val="36"/>
          <w:szCs w:val="36"/>
        </w:rPr>
        <w:t>約</w:t>
      </w:r>
      <w:r w:rsidR="00C93D4A">
        <w:rPr>
          <w:rFonts w:ascii="ＭＳ 明朝" w:eastAsia="ＭＳ 明朝" w:hAnsi="ＭＳ 明朝" w:hint="eastAsia"/>
          <w:sz w:val="36"/>
          <w:szCs w:val="36"/>
        </w:rPr>
        <w:t xml:space="preserve"> </w:t>
      </w:r>
      <w:r w:rsidRPr="00C93D4A">
        <w:rPr>
          <w:rFonts w:ascii="ＭＳ 明朝" w:eastAsia="ＭＳ 明朝" w:hAnsi="ＭＳ 明朝" w:hint="eastAsia"/>
          <w:sz w:val="36"/>
          <w:szCs w:val="36"/>
        </w:rPr>
        <w:t>書</w:t>
      </w:r>
    </w:p>
    <w:p w14:paraId="520243E2" w14:textId="77777777" w:rsidR="000D7DBA" w:rsidRPr="00BE3B39" w:rsidRDefault="000D7DBA" w:rsidP="00F84DE1">
      <w:pPr>
        <w:jc w:val="left"/>
        <w:rPr>
          <w:rFonts w:ascii="ＭＳ 明朝" w:eastAsia="ＭＳ 明朝" w:hAnsi="ＭＳ 明朝"/>
          <w:szCs w:val="21"/>
        </w:rPr>
      </w:pPr>
    </w:p>
    <w:p w14:paraId="3BF305BA" w14:textId="143F169D" w:rsidR="00B90B22" w:rsidRPr="00BE3B39" w:rsidRDefault="00F84DE1" w:rsidP="00E45AB7">
      <w:pPr>
        <w:rPr>
          <w:rFonts w:ascii="ＭＳ 明朝" w:eastAsia="ＭＳ 明朝" w:hAnsi="ＭＳ 明朝"/>
          <w:szCs w:val="21"/>
        </w:rPr>
      </w:pPr>
      <w:r w:rsidRPr="00BE3B39">
        <w:rPr>
          <w:rFonts w:ascii="ＭＳ 明朝" w:eastAsia="ＭＳ 明朝" w:hAnsi="ＭＳ 明朝" w:hint="eastAsia"/>
          <w:szCs w:val="21"/>
        </w:rPr>
        <w:t xml:space="preserve">　</w:t>
      </w:r>
      <w:r w:rsidR="00EE7362">
        <w:rPr>
          <w:rFonts w:hint="eastAsia"/>
          <w:szCs w:val="21"/>
        </w:rPr>
        <w:t>総社市新庁舎</w:t>
      </w:r>
      <w:r w:rsidR="00EE7362" w:rsidRPr="005514CF">
        <w:rPr>
          <w:rFonts w:hint="eastAsia"/>
          <w:szCs w:val="21"/>
        </w:rPr>
        <w:t>デジタルサイネージ設置</w:t>
      </w:r>
      <w:r w:rsidR="005F5022" w:rsidRPr="00BE3B39">
        <w:rPr>
          <w:rFonts w:ascii="ＭＳ 明朝" w:eastAsia="ＭＳ 明朝" w:hAnsi="ＭＳ 明朝" w:hint="eastAsia"/>
          <w:szCs w:val="21"/>
        </w:rPr>
        <w:t>業務</w:t>
      </w:r>
      <w:r w:rsidR="007C5E61" w:rsidRPr="00BE3B39">
        <w:rPr>
          <w:rFonts w:ascii="ＭＳ 明朝" w:eastAsia="ＭＳ 明朝" w:hAnsi="ＭＳ 明朝" w:hint="eastAsia"/>
          <w:szCs w:val="21"/>
        </w:rPr>
        <w:t>に伴う公募型</w:t>
      </w:r>
      <w:r w:rsidR="001F058D" w:rsidRPr="00BE3B39">
        <w:rPr>
          <w:rFonts w:ascii="ＭＳ 明朝" w:eastAsia="ＭＳ 明朝" w:hAnsi="ＭＳ 明朝" w:hint="eastAsia"/>
          <w:szCs w:val="21"/>
        </w:rPr>
        <w:t>プロポーザルへの参加</w:t>
      </w:r>
      <w:r w:rsidR="000160B1" w:rsidRPr="00BE3B39">
        <w:rPr>
          <w:rFonts w:ascii="ＭＳ 明朝" w:eastAsia="ＭＳ 明朝" w:hAnsi="ＭＳ 明朝" w:hint="eastAsia"/>
          <w:szCs w:val="21"/>
        </w:rPr>
        <w:t>にあたり，下記の要件を</w:t>
      </w:r>
      <w:r w:rsidR="006229EE" w:rsidRPr="00BE3B39">
        <w:rPr>
          <w:rFonts w:ascii="ＭＳ 明朝" w:eastAsia="ＭＳ 明朝" w:hAnsi="ＭＳ 明朝" w:hint="eastAsia"/>
          <w:szCs w:val="21"/>
        </w:rPr>
        <w:t>全て</w:t>
      </w:r>
      <w:r w:rsidR="000160B1" w:rsidRPr="00BE3B39">
        <w:rPr>
          <w:rFonts w:ascii="ＭＳ 明朝" w:eastAsia="ＭＳ 明朝" w:hAnsi="ＭＳ 明朝" w:hint="eastAsia"/>
          <w:szCs w:val="21"/>
        </w:rPr>
        <w:t>満たしていることを</w:t>
      </w:r>
      <w:r w:rsidR="000D7DBA" w:rsidRPr="00BE3B39">
        <w:rPr>
          <w:rFonts w:ascii="ＭＳ 明朝" w:eastAsia="ＭＳ 明朝" w:hAnsi="ＭＳ 明朝" w:hint="eastAsia"/>
          <w:szCs w:val="21"/>
        </w:rPr>
        <w:t>誓約いたします。</w:t>
      </w:r>
    </w:p>
    <w:p w14:paraId="752F7520" w14:textId="77777777" w:rsidR="000160B1" w:rsidRPr="00BE3B39" w:rsidRDefault="000160B1" w:rsidP="000D7DBA">
      <w:pPr>
        <w:jc w:val="left"/>
        <w:rPr>
          <w:rFonts w:ascii="ＭＳ 明朝" w:eastAsia="ＭＳ 明朝" w:hAnsi="ＭＳ 明朝"/>
          <w:szCs w:val="21"/>
        </w:rPr>
      </w:pPr>
    </w:p>
    <w:p w14:paraId="6C914584" w14:textId="27D34D8D" w:rsidR="000160B1" w:rsidRDefault="000160B1" w:rsidP="00AE6FF4">
      <w:pPr>
        <w:pStyle w:val="a3"/>
        <w:rPr>
          <w:rFonts w:ascii="ＭＳ 明朝" w:eastAsia="ＭＳ 明朝" w:hAnsi="ＭＳ 明朝"/>
          <w:szCs w:val="21"/>
        </w:rPr>
      </w:pPr>
      <w:r w:rsidRPr="00BE3B39">
        <w:rPr>
          <w:rFonts w:ascii="ＭＳ 明朝" w:eastAsia="ＭＳ 明朝" w:hAnsi="ＭＳ 明朝"/>
          <w:szCs w:val="21"/>
        </w:rPr>
        <w:t>記</w:t>
      </w:r>
    </w:p>
    <w:p w14:paraId="22210501" w14:textId="77777777" w:rsidR="00067FA7" w:rsidRPr="00067FA7" w:rsidRDefault="00067FA7" w:rsidP="00067FA7"/>
    <w:p w14:paraId="6E9C37DF" w14:textId="77777777" w:rsidR="00DC722D" w:rsidRPr="0063615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hint="eastAsia"/>
          <w:szCs w:val="21"/>
        </w:rPr>
        <w:t>（１）地方自治法施行令（昭和</w:t>
      </w:r>
      <w:r>
        <w:rPr>
          <w:rFonts w:ascii="ＭＳ 明朝" w:hAnsi="ＭＳ 明朝" w:cs="Meiryo UI" w:hint="eastAsia"/>
          <w:szCs w:val="21"/>
        </w:rPr>
        <w:t>２２</w:t>
      </w:r>
      <w:r w:rsidRPr="0063615D">
        <w:rPr>
          <w:rFonts w:ascii="ＭＳ 明朝" w:hAnsi="ＭＳ 明朝" w:cs="Meiryo UI" w:hint="eastAsia"/>
          <w:szCs w:val="21"/>
        </w:rPr>
        <w:t>年政令第</w:t>
      </w:r>
      <w:r>
        <w:rPr>
          <w:rFonts w:ascii="ＭＳ 明朝" w:hAnsi="ＭＳ 明朝" w:cs="Meiryo UI" w:hint="eastAsia"/>
          <w:szCs w:val="21"/>
        </w:rPr>
        <w:t>１６</w:t>
      </w:r>
      <w:r w:rsidRPr="0063615D">
        <w:rPr>
          <w:rFonts w:ascii="ＭＳ 明朝" w:hAnsi="ＭＳ 明朝" w:cs="Meiryo UI" w:hint="eastAsia"/>
          <w:szCs w:val="21"/>
        </w:rPr>
        <w:t>号）第</w:t>
      </w:r>
      <w:r>
        <w:rPr>
          <w:rFonts w:ascii="ＭＳ 明朝" w:hAnsi="ＭＳ 明朝" w:cs="Meiryo UI" w:hint="eastAsia"/>
          <w:szCs w:val="21"/>
        </w:rPr>
        <w:t>１６７</w:t>
      </w:r>
      <w:r w:rsidRPr="0063615D">
        <w:rPr>
          <w:rFonts w:ascii="ＭＳ 明朝" w:hAnsi="ＭＳ 明朝" w:cs="Meiryo UI" w:hint="eastAsia"/>
          <w:szCs w:val="21"/>
        </w:rPr>
        <w:t>条の</w:t>
      </w:r>
      <w:r>
        <w:rPr>
          <w:rFonts w:ascii="ＭＳ 明朝" w:hAnsi="ＭＳ 明朝" w:cs="Meiryo UI" w:hint="eastAsia"/>
          <w:szCs w:val="21"/>
        </w:rPr>
        <w:t>４</w:t>
      </w:r>
      <w:r w:rsidRPr="0063615D">
        <w:rPr>
          <w:rFonts w:ascii="ＭＳ 明朝" w:hAnsi="ＭＳ 明朝" w:cs="Meiryo UI" w:hint="eastAsia"/>
          <w:szCs w:val="21"/>
        </w:rPr>
        <w:t>の規定に該当しない</w:t>
      </w:r>
      <w:r>
        <w:rPr>
          <w:rFonts w:ascii="ＭＳ 明朝" w:hAnsi="ＭＳ 明朝" w:cs="Meiryo UI" w:hint="eastAsia"/>
          <w:szCs w:val="21"/>
        </w:rPr>
        <w:t>者である</w:t>
      </w:r>
      <w:r w:rsidRPr="0063615D">
        <w:rPr>
          <w:rFonts w:ascii="ＭＳ 明朝" w:hAnsi="ＭＳ 明朝" w:cs="Meiryo UI" w:hint="eastAsia"/>
          <w:szCs w:val="21"/>
        </w:rPr>
        <w:t>こと。</w:t>
      </w:r>
    </w:p>
    <w:p w14:paraId="7A1869E2" w14:textId="5395BC24" w:rsidR="00DC722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w:t>
      </w:r>
      <w:r>
        <w:rPr>
          <w:rFonts w:ascii="ＭＳ 明朝" w:hAnsi="ＭＳ 明朝" w:cs="Meiryo UI" w:hint="eastAsia"/>
          <w:szCs w:val="21"/>
        </w:rPr>
        <w:t>２</w:t>
      </w:r>
      <w:r w:rsidRPr="0063615D">
        <w:rPr>
          <w:rFonts w:ascii="ＭＳ 明朝" w:hAnsi="ＭＳ 明朝" w:cs="Meiryo UI"/>
          <w:szCs w:val="21"/>
        </w:rPr>
        <w:t>）</w:t>
      </w:r>
      <w:r w:rsidR="00C04892">
        <w:rPr>
          <w:rFonts w:ascii="ＭＳ 明朝" w:hAnsi="ＭＳ 明朝" w:cs="Meiryo UI" w:hint="eastAsia"/>
          <w:szCs w:val="21"/>
        </w:rPr>
        <w:t>次の①から③</w:t>
      </w:r>
      <w:r>
        <w:rPr>
          <w:rFonts w:ascii="ＭＳ 明朝" w:hAnsi="ＭＳ 明朝" w:cs="Meiryo UI" w:hint="eastAsia"/>
          <w:szCs w:val="21"/>
        </w:rPr>
        <w:t>までのいずれかに該当する者でないこと。</w:t>
      </w:r>
    </w:p>
    <w:p w14:paraId="15A302DB" w14:textId="66731B78"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①</w:t>
      </w:r>
      <w:r w:rsidR="00DC722D">
        <w:rPr>
          <w:rFonts w:ascii="ＭＳ 明朝" w:hAnsi="ＭＳ 明朝" w:cs="Meiryo UI" w:hint="eastAsia"/>
          <w:szCs w:val="21"/>
        </w:rPr>
        <w:t xml:space="preserve">　</w:t>
      </w:r>
      <w:r w:rsidR="00DC722D" w:rsidRPr="0063615D">
        <w:rPr>
          <w:rFonts w:ascii="ＭＳ 明朝" w:hAnsi="ＭＳ 明朝" w:cs="Meiryo UI" w:hint="eastAsia"/>
          <w:szCs w:val="21"/>
        </w:rPr>
        <w:t>民事再生法（平成</w:t>
      </w:r>
      <w:r w:rsidR="00DC722D">
        <w:rPr>
          <w:rFonts w:ascii="ＭＳ 明朝" w:hAnsi="ＭＳ 明朝" w:cs="Meiryo UI" w:hint="eastAsia"/>
          <w:szCs w:val="21"/>
        </w:rPr>
        <w:t>１１</w:t>
      </w:r>
      <w:r w:rsidR="00DC722D" w:rsidRPr="0063615D">
        <w:rPr>
          <w:rFonts w:ascii="ＭＳ 明朝" w:hAnsi="ＭＳ 明朝" w:cs="Meiryo UI" w:hint="eastAsia"/>
          <w:szCs w:val="21"/>
        </w:rPr>
        <w:t>年法律第</w:t>
      </w:r>
      <w:r w:rsidR="00DC722D">
        <w:rPr>
          <w:rFonts w:ascii="ＭＳ 明朝" w:hAnsi="ＭＳ 明朝" w:cs="Meiryo UI" w:hint="eastAsia"/>
          <w:szCs w:val="21"/>
        </w:rPr>
        <w:t>２２５</w:t>
      </w:r>
      <w:r w:rsidR="00DC722D" w:rsidRPr="0063615D">
        <w:rPr>
          <w:rFonts w:ascii="ＭＳ 明朝" w:hAnsi="ＭＳ 明朝" w:cs="Meiryo UI" w:hint="eastAsia"/>
          <w:szCs w:val="21"/>
        </w:rPr>
        <w:t>号）の規定に</w:t>
      </w:r>
      <w:r w:rsidR="00DC722D">
        <w:rPr>
          <w:rFonts w:ascii="ＭＳ 明朝" w:hAnsi="ＭＳ 明朝" w:cs="Meiryo UI" w:hint="eastAsia"/>
          <w:szCs w:val="21"/>
        </w:rPr>
        <w:t>基づき再生手続開始の申立てがなされている者（同法に基づき再生手続開始の申立てをされた者で，同法第１７４条第１項の規定による再生計画認可の決定を受けている者を除く。）</w:t>
      </w:r>
    </w:p>
    <w:p w14:paraId="29B159DC" w14:textId="523FD97E"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②</w:t>
      </w:r>
      <w:r w:rsidR="00DC722D">
        <w:rPr>
          <w:rFonts w:ascii="ＭＳ 明朝" w:hAnsi="ＭＳ 明朝" w:cs="Meiryo UI" w:hint="eastAsia"/>
          <w:szCs w:val="21"/>
        </w:rPr>
        <w:t xml:space="preserve">　</w:t>
      </w:r>
      <w:r w:rsidR="00DC722D" w:rsidRPr="0063615D">
        <w:rPr>
          <w:rFonts w:ascii="ＭＳ 明朝" w:hAnsi="ＭＳ 明朝" w:cs="Meiryo UI" w:hint="eastAsia"/>
          <w:szCs w:val="21"/>
        </w:rPr>
        <w:t>会社更生法（平成</w:t>
      </w:r>
      <w:r w:rsidR="00DC722D">
        <w:rPr>
          <w:rFonts w:ascii="ＭＳ 明朝" w:hAnsi="ＭＳ 明朝" w:cs="Meiryo UI" w:hint="eastAsia"/>
          <w:szCs w:val="21"/>
        </w:rPr>
        <w:t>１４</w:t>
      </w:r>
      <w:r w:rsidR="00DC722D" w:rsidRPr="0063615D">
        <w:rPr>
          <w:rFonts w:ascii="ＭＳ 明朝" w:hAnsi="ＭＳ 明朝" w:cs="Meiryo UI" w:hint="eastAsia"/>
          <w:szCs w:val="21"/>
        </w:rPr>
        <w:t>年法律第</w:t>
      </w:r>
      <w:r w:rsidR="00DC722D">
        <w:rPr>
          <w:rFonts w:ascii="ＭＳ 明朝" w:hAnsi="ＭＳ 明朝" w:cs="Meiryo UI" w:hint="eastAsia"/>
          <w:szCs w:val="21"/>
        </w:rPr>
        <w:t>１５４</w:t>
      </w:r>
      <w:r w:rsidR="00DC722D" w:rsidRPr="0063615D">
        <w:rPr>
          <w:rFonts w:ascii="ＭＳ 明朝" w:hAnsi="ＭＳ 明朝" w:cs="Meiryo UI" w:hint="eastAsia"/>
          <w:szCs w:val="21"/>
        </w:rPr>
        <w:t>号）の規定に</w:t>
      </w:r>
      <w:r w:rsidR="00DC722D">
        <w:rPr>
          <w:rFonts w:ascii="ＭＳ 明朝" w:hAnsi="ＭＳ 明朝" w:cs="Meiryo UI" w:hint="eastAsia"/>
          <w:szCs w:val="21"/>
        </w:rPr>
        <w:t>基づき</w:t>
      </w:r>
      <w:r w:rsidR="00DC722D" w:rsidRPr="0063615D">
        <w:rPr>
          <w:rFonts w:ascii="ＭＳ 明朝" w:hAnsi="ＭＳ 明朝" w:cs="Meiryo UI" w:hint="eastAsia"/>
          <w:szCs w:val="21"/>
        </w:rPr>
        <w:t>更生手続開始の申立て</w:t>
      </w:r>
      <w:r w:rsidR="00DC722D">
        <w:rPr>
          <w:rFonts w:ascii="ＭＳ 明朝" w:hAnsi="ＭＳ 明朝" w:cs="Meiryo UI" w:hint="eastAsia"/>
          <w:szCs w:val="21"/>
        </w:rPr>
        <w:t>（同法附則第２条の規定によりなお従前の例によることとされる更生事件に係るものを含む。以下同じ。）がなされている者（同法に基づき更生</w:t>
      </w:r>
      <w:r w:rsidR="00DC722D" w:rsidRPr="0063615D">
        <w:rPr>
          <w:rFonts w:ascii="ＭＳ 明朝" w:hAnsi="ＭＳ 明朝" w:cs="Meiryo UI" w:hint="eastAsia"/>
          <w:szCs w:val="21"/>
        </w:rPr>
        <w:t>手続開始の申立てがなされてい</w:t>
      </w:r>
      <w:r w:rsidR="00DC722D">
        <w:rPr>
          <w:rFonts w:ascii="ＭＳ 明朝" w:hAnsi="ＭＳ 明朝" w:cs="Meiryo UI" w:hint="eastAsia"/>
          <w:szCs w:val="21"/>
        </w:rPr>
        <w:t>る者であっても，手続開始の決定後，本市が別に定める手続に基づく入札参加資格の受付がなされている者を除く。）</w:t>
      </w:r>
    </w:p>
    <w:p w14:paraId="13D11FA5" w14:textId="441A12B3"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③</w:t>
      </w:r>
      <w:r w:rsidR="00DC722D">
        <w:rPr>
          <w:rFonts w:ascii="ＭＳ 明朝" w:hAnsi="ＭＳ 明朝" w:cs="Meiryo UI" w:hint="eastAsia"/>
          <w:szCs w:val="21"/>
        </w:rPr>
        <w:t xml:space="preserve">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14:paraId="58B7C4CC" w14:textId="77777777" w:rsidR="00DC722D" w:rsidRPr="00881EFE"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w:t>
      </w:r>
      <w:r>
        <w:rPr>
          <w:rFonts w:ascii="ＭＳ 明朝" w:hAnsi="ＭＳ 明朝" w:cs="Meiryo UI" w:hint="eastAsia"/>
          <w:szCs w:val="21"/>
        </w:rPr>
        <w:t>３</w:t>
      </w:r>
      <w:r w:rsidRPr="0063615D">
        <w:rPr>
          <w:rFonts w:ascii="ＭＳ 明朝" w:hAnsi="ＭＳ 明朝" w:cs="Meiryo UI"/>
          <w:szCs w:val="21"/>
        </w:rPr>
        <w:t>）</w:t>
      </w:r>
      <w:r>
        <w:rPr>
          <w:rFonts w:ascii="ＭＳ 明朝" w:hAnsi="ＭＳ 明朝" w:cs="Meiryo UI" w:hint="eastAsia"/>
          <w:szCs w:val="21"/>
        </w:rPr>
        <w:t>総社市事務事業からの</w:t>
      </w:r>
      <w:r w:rsidRPr="0063615D">
        <w:rPr>
          <w:rFonts w:ascii="ＭＳ 明朝" w:hAnsi="ＭＳ 明朝" w:cs="Meiryo UI" w:hint="eastAsia"/>
          <w:szCs w:val="21"/>
        </w:rPr>
        <w:t>暴力団</w:t>
      </w:r>
      <w:r>
        <w:rPr>
          <w:rFonts w:ascii="ＭＳ 明朝" w:hAnsi="ＭＳ 明朝" w:cs="Meiryo UI" w:hint="eastAsia"/>
          <w:szCs w:val="21"/>
        </w:rPr>
        <w:t>等排除対策要綱</w:t>
      </w:r>
      <w:r w:rsidRPr="0063615D">
        <w:rPr>
          <w:rFonts w:ascii="ＭＳ 明朝" w:hAnsi="ＭＳ 明朝" w:cs="Meiryo UI" w:hint="eastAsia"/>
          <w:szCs w:val="21"/>
        </w:rPr>
        <w:t>（</w:t>
      </w:r>
      <w:r w:rsidRPr="0063615D">
        <w:rPr>
          <w:rFonts w:ascii="ＭＳ 明朝" w:hAnsi="ＭＳ 明朝" w:hint="eastAsia"/>
          <w:szCs w:val="21"/>
        </w:rPr>
        <w:t>平成</w:t>
      </w:r>
      <w:r>
        <w:rPr>
          <w:rFonts w:ascii="ＭＳ 明朝" w:hAnsi="ＭＳ 明朝" w:hint="eastAsia"/>
          <w:szCs w:val="21"/>
        </w:rPr>
        <w:t>２５</w:t>
      </w:r>
      <w:r w:rsidRPr="0063615D">
        <w:rPr>
          <w:rFonts w:ascii="ＭＳ 明朝" w:hAnsi="ＭＳ 明朝" w:hint="eastAsia"/>
          <w:szCs w:val="21"/>
        </w:rPr>
        <w:t>年</w:t>
      </w:r>
      <w:r>
        <w:rPr>
          <w:rFonts w:ascii="ＭＳ 明朝" w:hAnsi="ＭＳ 明朝" w:hint="eastAsia"/>
          <w:szCs w:val="21"/>
        </w:rPr>
        <w:t>総社市告示第３５</w:t>
      </w:r>
      <w:r w:rsidRPr="0063615D">
        <w:rPr>
          <w:rFonts w:ascii="ＭＳ 明朝" w:hAnsi="ＭＳ 明朝" w:hint="eastAsia"/>
          <w:szCs w:val="21"/>
        </w:rPr>
        <w:t>号</w:t>
      </w:r>
      <w:r w:rsidRPr="0063615D">
        <w:rPr>
          <w:rFonts w:ascii="ＭＳ 明朝" w:hAnsi="ＭＳ 明朝" w:cs="Meiryo UI" w:hint="eastAsia"/>
          <w:szCs w:val="21"/>
        </w:rPr>
        <w:t>）第</w:t>
      </w:r>
      <w:r>
        <w:rPr>
          <w:rFonts w:ascii="ＭＳ 明朝" w:hAnsi="ＭＳ 明朝" w:cs="Meiryo UI" w:hint="eastAsia"/>
          <w:szCs w:val="21"/>
        </w:rPr>
        <w:t>４</w:t>
      </w:r>
      <w:r w:rsidRPr="0063615D">
        <w:rPr>
          <w:rFonts w:ascii="ＭＳ 明朝" w:hAnsi="ＭＳ 明朝" w:cs="Meiryo UI" w:hint="eastAsia"/>
          <w:szCs w:val="21"/>
        </w:rPr>
        <w:t>条</w:t>
      </w:r>
      <w:r>
        <w:rPr>
          <w:rFonts w:ascii="ＭＳ 明朝" w:hAnsi="ＭＳ 明朝" w:cs="Meiryo UI" w:hint="eastAsia"/>
          <w:szCs w:val="21"/>
        </w:rPr>
        <w:t>に</w:t>
      </w:r>
      <w:r w:rsidRPr="0063615D">
        <w:rPr>
          <w:rFonts w:ascii="ＭＳ 明朝" w:hAnsi="ＭＳ 明朝" w:cs="Meiryo UI" w:hint="eastAsia"/>
          <w:szCs w:val="21"/>
        </w:rPr>
        <w:t>該当しない者であること。</w:t>
      </w:r>
    </w:p>
    <w:p w14:paraId="30D73592" w14:textId="77777777" w:rsidR="00611DC3" w:rsidRDefault="00AE6FF4" w:rsidP="00AE6FF4">
      <w:pPr>
        <w:ind w:left="630" w:hangingChars="300" w:hanging="630"/>
      </w:pPr>
      <w:r w:rsidRPr="0026170A">
        <w:rPr>
          <w:rFonts w:hint="eastAsia"/>
        </w:rPr>
        <w:t>（４）</w:t>
      </w:r>
      <w:r w:rsidRPr="00587620">
        <w:rPr>
          <w:rFonts w:hint="eastAsia"/>
        </w:rPr>
        <w:t>本プロポーザル参加申込時点で，都道府県又は市区町村から</w:t>
      </w:r>
      <w:r w:rsidRPr="00587620">
        <w:t>指名停止措置を受けてい</w:t>
      </w:r>
    </w:p>
    <w:p w14:paraId="5F7912D5" w14:textId="4B2EF369" w:rsidR="00AE6FF4" w:rsidRPr="00587620" w:rsidRDefault="00AE6FF4" w:rsidP="00611DC3">
      <w:pPr>
        <w:ind w:leftChars="200" w:left="630" w:hangingChars="100" w:hanging="210"/>
      </w:pPr>
      <w:r w:rsidRPr="00587620">
        <w:t>ないこと。</w:t>
      </w:r>
    </w:p>
    <w:p w14:paraId="1D05A75E" w14:textId="2EE974B2" w:rsidR="00DC722D" w:rsidRPr="0063615D" w:rsidRDefault="00AE6FF4" w:rsidP="00DC722D">
      <w:pPr>
        <w:snapToGrid w:val="0"/>
        <w:spacing w:line="340" w:lineRule="exact"/>
        <w:rPr>
          <w:rFonts w:ascii="ＭＳ 明朝" w:hAnsi="ＭＳ 明朝" w:cs="Meiryo UI"/>
          <w:szCs w:val="21"/>
        </w:rPr>
      </w:pPr>
      <w:r>
        <w:rPr>
          <w:rFonts w:ascii="ＭＳ 明朝" w:hAnsi="ＭＳ 明朝" w:cs="Meiryo UI"/>
          <w:szCs w:val="21"/>
        </w:rPr>
        <w:t>（５</w:t>
      </w:r>
      <w:r w:rsidR="00DC722D" w:rsidRPr="0063615D">
        <w:rPr>
          <w:rFonts w:ascii="ＭＳ 明朝" w:hAnsi="ＭＳ 明朝" w:cs="Meiryo UI"/>
          <w:szCs w:val="21"/>
        </w:rPr>
        <w:t>）</w:t>
      </w:r>
      <w:r w:rsidR="00DC722D">
        <w:rPr>
          <w:rFonts w:ascii="ＭＳ 明朝" w:hAnsi="ＭＳ 明朝" w:cs="Meiryo UI" w:hint="eastAsia"/>
          <w:szCs w:val="21"/>
        </w:rPr>
        <w:t>本プロポーザル参加申込時点で，</w:t>
      </w:r>
      <w:r w:rsidR="00DC722D" w:rsidRPr="0063615D">
        <w:rPr>
          <w:rFonts w:ascii="ＭＳ 明朝" w:hAnsi="ＭＳ 明朝" w:cs="Meiryo UI" w:hint="eastAsia"/>
          <w:szCs w:val="21"/>
        </w:rPr>
        <w:t>国税</w:t>
      </w:r>
      <w:r w:rsidR="00DC722D">
        <w:rPr>
          <w:rFonts w:ascii="ＭＳ 明朝" w:hAnsi="ＭＳ 明朝" w:cs="Meiryo UI" w:hint="eastAsia"/>
          <w:szCs w:val="21"/>
        </w:rPr>
        <w:t>及び</w:t>
      </w:r>
      <w:r w:rsidR="00DE741E">
        <w:rPr>
          <w:rFonts w:ascii="ＭＳ 明朝" w:hAnsi="ＭＳ 明朝" w:cs="Meiryo UI" w:hint="eastAsia"/>
          <w:szCs w:val="21"/>
        </w:rPr>
        <w:t>法人市民税</w:t>
      </w:r>
      <w:bookmarkStart w:id="0" w:name="_GoBack"/>
      <w:bookmarkEnd w:id="0"/>
      <w:r w:rsidR="00DC722D" w:rsidRPr="0063615D">
        <w:rPr>
          <w:rFonts w:ascii="ＭＳ 明朝" w:hAnsi="ＭＳ 明朝" w:cs="Meiryo UI"/>
          <w:szCs w:val="21"/>
        </w:rPr>
        <w:t>の</w:t>
      </w:r>
      <w:r w:rsidR="00DC722D" w:rsidRPr="0063615D">
        <w:rPr>
          <w:rFonts w:ascii="ＭＳ 明朝" w:hAnsi="ＭＳ 明朝" w:cs="Meiryo UI" w:hint="eastAsia"/>
          <w:szCs w:val="21"/>
        </w:rPr>
        <w:t>滞納がないこと。</w:t>
      </w:r>
    </w:p>
    <w:p w14:paraId="21DB4AAA" w14:textId="195D3552" w:rsidR="000160B1" w:rsidRPr="00DC722D" w:rsidRDefault="00AE6FF4" w:rsidP="00DC722D">
      <w:pPr>
        <w:snapToGrid w:val="0"/>
        <w:spacing w:line="340" w:lineRule="exact"/>
        <w:ind w:left="420" w:hangingChars="200" w:hanging="420"/>
        <w:rPr>
          <w:rFonts w:ascii="ＭＳ 明朝" w:hAnsi="ＭＳ 明朝" w:cs="Meiryo UI"/>
          <w:szCs w:val="21"/>
        </w:rPr>
      </w:pPr>
      <w:r>
        <w:rPr>
          <w:rFonts w:ascii="ＭＳ 明朝" w:hAnsi="ＭＳ 明朝" w:cs="Meiryo UI" w:hint="eastAsia"/>
          <w:szCs w:val="21"/>
        </w:rPr>
        <w:t>（６</w:t>
      </w:r>
      <w:r w:rsidR="00F87E7E">
        <w:rPr>
          <w:rFonts w:ascii="ＭＳ 明朝" w:hAnsi="ＭＳ 明朝" w:cs="Meiryo UI" w:hint="eastAsia"/>
          <w:szCs w:val="21"/>
        </w:rPr>
        <w:t>）過去５</w:t>
      </w:r>
      <w:r w:rsidR="00F87E7E" w:rsidRPr="00F87E7E">
        <w:rPr>
          <w:rFonts w:ascii="ＭＳ 明朝" w:hAnsi="ＭＳ 明朝" w:cs="Meiryo UI" w:hint="eastAsia"/>
          <w:szCs w:val="21"/>
        </w:rPr>
        <w:t>年以内に，他の地方公共団体（人口５万人以上）においてデジタルサイネージの設置実績があること。</w:t>
      </w:r>
    </w:p>
    <w:sectPr w:rsidR="000160B1" w:rsidRPr="00DC722D" w:rsidSect="00BE3B39">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04830" w14:textId="77777777" w:rsidR="001C5A21" w:rsidRDefault="001C5A21" w:rsidP="003C05C5">
      <w:r>
        <w:separator/>
      </w:r>
    </w:p>
  </w:endnote>
  <w:endnote w:type="continuationSeparator" w:id="0">
    <w:p w14:paraId="136396F7" w14:textId="77777777" w:rsidR="001C5A21" w:rsidRDefault="001C5A21" w:rsidP="003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2E1BF" w14:textId="77777777" w:rsidR="001C5A21" w:rsidRDefault="001C5A21" w:rsidP="003C05C5">
      <w:r>
        <w:separator/>
      </w:r>
    </w:p>
  </w:footnote>
  <w:footnote w:type="continuationSeparator" w:id="0">
    <w:p w14:paraId="46462F57" w14:textId="77777777" w:rsidR="001C5A21" w:rsidRDefault="001C5A21" w:rsidP="003C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E1"/>
    <w:rsid w:val="000160B1"/>
    <w:rsid w:val="00040C96"/>
    <w:rsid w:val="00052D7C"/>
    <w:rsid w:val="00067FA7"/>
    <w:rsid w:val="000D7DBA"/>
    <w:rsid w:val="001C5A21"/>
    <w:rsid w:val="001F058D"/>
    <w:rsid w:val="00272781"/>
    <w:rsid w:val="0028183A"/>
    <w:rsid w:val="002C372E"/>
    <w:rsid w:val="003C05C5"/>
    <w:rsid w:val="0056501B"/>
    <w:rsid w:val="005C109A"/>
    <w:rsid w:val="005F5022"/>
    <w:rsid w:val="00602188"/>
    <w:rsid w:val="00611DC3"/>
    <w:rsid w:val="006229EE"/>
    <w:rsid w:val="007C5E61"/>
    <w:rsid w:val="00854AED"/>
    <w:rsid w:val="008B7840"/>
    <w:rsid w:val="008D7973"/>
    <w:rsid w:val="008E5BB4"/>
    <w:rsid w:val="0092124A"/>
    <w:rsid w:val="009C6C58"/>
    <w:rsid w:val="00A7198B"/>
    <w:rsid w:val="00A77A47"/>
    <w:rsid w:val="00AC4B55"/>
    <w:rsid w:val="00AD1B8E"/>
    <w:rsid w:val="00AE6FF4"/>
    <w:rsid w:val="00B90B22"/>
    <w:rsid w:val="00BE3B39"/>
    <w:rsid w:val="00C04892"/>
    <w:rsid w:val="00C93D4A"/>
    <w:rsid w:val="00CF5976"/>
    <w:rsid w:val="00D15837"/>
    <w:rsid w:val="00D47726"/>
    <w:rsid w:val="00DC722D"/>
    <w:rsid w:val="00DE741E"/>
    <w:rsid w:val="00E12971"/>
    <w:rsid w:val="00E45AB7"/>
    <w:rsid w:val="00E61DFE"/>
    <w:rsid w:val="00E6433A"/>
    <w:rsid w:val="00EA57C4"/>
    <w:rsid w:val="00EB7DB9"/>
    <w:rsid w:val="00EE7362"/>
    <w:rsid w:val="00F84DE1"/>
    <w:rsid w:val="00F87E7E"/>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E0F58F"/>
  <w15:chartTrackingRefBased/>
  <w15:docId w15:val="{1DCDE404-FA55-4DA8-84D4-4BC0B5F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4DE1"/>
    <w:pPr>
      <w:jc w:val="center"/>
    </w:pPr>
  </w:style>
  <w:style w:type="character" w:customStyle="1" w:styleId="a4">
    <w:name w:val="記 (文字)"/>
    <w:basedOn w:val="a0"/>
    <w:link w:val="a3"/>
    <w:uiPriority w:val="99"/>
    <w:rsid w:val="00F84DE1"/>
  </w:style>
  <w:style w:type="paragraph" w:styleId="a5">
    <w:name w:val="header"/>
    <w:basedOn w:val="a"/>
    <w:link w:val="a6"/>
    <w:uiPriority w:val="99"/>
    <w:unhideWhenUsed/>
    <w:rsid w:val="003C05C5"/>
    <w:pPr>
      <w:tabs>
        <w:tab w:val="center" w:pos="4252"/>
        <w:tab w:val="right" w:pos="8504"/>
      </w:tabs>
      <w:snapToGrid w:val="0"/>
    </w:pPr>
  </w:style>
  <w:style w:type="character" w:customStyle="1" w:styleId="a6">
    <w:name w:val="ヘッダー (文字)"/>
    <w:basedOn w:val="a0"/>
    <w:link w:val="a5"/>
    <w:uiPriority w:val="99"/>
    <w:rsid w:val="003C05C5"/>
  </w:style>
  <w:style w:type="paragraph" w:styleId="a7">
    <w:name w:val="footer"/>
    <w:basedOn w:val="a"/>
    <w:link w:val="a8"/>
    <w:uiPriority w:val="99"/>
    <w:unhideWhenUsed/>
    <w:rsid w:val="003C05C5"/>
    <w:pPr>
      <w:tabs>
        <w:tab w:val="center" w:pos="4252"/>
        <w:tab w:val="right" w:pos="8504"/>
      </w:tabs>
      <w:snapToGrid w:val="0"/>
    </w:pPr>
  </w:style>
  <w:style w:type="character" w:customStyle="1" w:styleId="a8">
    <w:name w:val="フッター (文字)"/>
    <w:basedOn w:val="a0"/>
    <w:link w:val="a7"/>
    <w:uiPriority w:val="99"/>
    <w:rsid w:val="003C05C5"/>
  </w:style>
  <w:style w:type="paragraph" w:styleId="a9">
    <w:name w:val="Closing"/>
    <w:basedOn w:val="a"/>
    <w:link w:val="aa"/>
    <w:uiPriority w:val="99"/>
    <w:unhideWhenUsed/>
    <w:rsid w:val="000160B1"/>
    <w:pPr>
      <w:jc w:val="right"/>
    </w:pPr>
    <w:rPr>
      <w:rFonts w:ascii="ＭＳ 明朝" w:eastAsia="ＭＳ 明朝" w:hAnsi="ＭＳ 明朝"/>
      <w:sz w:val="24"/>
      <w:szCs w:val="24"/>
    </w:rPr>
  </w:style>
  <w:style w:type="character" w:customStyle="1" w:styleId="aa">
    <w:name w:val="結語 (文字)"/>
    <w:basedOn w:val="a0"/>
    <w:link w:val="a9"/>
    <w:uiPriority w:val="99"/>
    <w:rsid w:val="000160B1"/>
    <w:rPr>
      <w:rFonts w:ascii="ＭＳ 明朝" w:eastAsia="ＭＳ 明朝" w:hAnsi="ＭＳ 明朝"/>
      <w:sz w:val="24"/>
      <w:szCs w:val="24"/>
    </w:rPr>
  </w:style>
  <w:style w:type="paragraph" w:styleId="ab">
    <w:name w:val="Balloon Text"/>
    <w:basedOn w:val="a"/>
    <w:link w:val="ac"/>
    <w:uiPriority w:val="99"/>
    <w:semiHidden/>
    <w:unhideWhenUsed/>
    <w:rsid w:val="00E45A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伸悟</dc:creator>
  <cp:keywords/>
  <dc:description/>
  <cp:lastModifiedBy>　</cp:lastModifiedBy>
  <cp:revision>15</cp:revision>
  <cp:lastPrinted>2023-12-11T06:43:00Z</cp:lastPrinted>
  <dcterms:created xsi:type="dcterms:W3CDTF">2023-09-04T06:53:00Z</dcterms:created>
  <dcterms:modified xsi:type="dcterms:W3CDTF">2023-12-13T00:56:00Z</dcterms:modified>
</cp:coreProperties>
</file>